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7C" w:rsidRDefault="00EB2646">
      <w:pPr>
        <w:spacing w:after="0"/>
        <w:jc w:val="center"/>
        <w:rPr>
          <w:rFonts w:ascii="Times New Roman" w:hAnsi="Times New Roman" w:cs="Times New Roman"/>
          <w:b/>
          <w:sz w:val="24"/>
          <w:szCs w:val="24"/>
        </w:rPr>
      </w:pPr>
      <w:r>
        <w:rPr>
          <w:rFonts w:ascii="Times New Roman" w:eastAsia="Roboto-Regular" w:hAnsi="Times New Roman" w:cs="Times New Roman"/>
          <w:color w:val="2D2F32"/>
          <w:sz w:val="24"/>
          <w:szCs w:val="24"/>
          <w:shd w:val="clear" w:color="auto" w:fill="FFFFFF"/>
        </w:rPr>
        <w:t>М</w:t>
      </w:r>
      <w:r>
        <w:rPr>
          <w:rFonts w:ascii="Times New Roman" w:eastAsia="Roboto-Regular" w:hAnsi="Times New Roman" w:cs="Times New Roman"/>
          <w:color w:val="2D2F32"/>
          <w:sz w:val="24"/>
          <w:szCs w:val="24"/>
          <w:shd w:val="clear" w:color="auto" w:fill="FFFFFF"/>
        </w:rPr>
        <w:t>униципальное казенное дошкольное образовательное учреждение города Новосибирска "Детский сад № 78 "Теремок"</w:t>
      </w:r>
    </w:p>
    <w:p w:rsidR="0088227C" w:rsidRDefault="0088227C">
      <w:pPr>
        <w:spacing w:after="0"/>
        <w:jc w:val="center"/>
        <w:rPr>
          <w:rFonts w:ascii="Times New Roman" w:hAnsi="Times New Roman" w:cs="Times New Roman"/>
          <w:sz w:val="24"/>
          <w:szCs w:val="24"/>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b/>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both"/>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022BB" w:rsidRDefault="00EB264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План самообразования </w:t>
      </w:r>
    </w:p>
    <w:p w:rsidR="0088227C" w:rsidRPr="008022BB" w:rsidRDefault="00EB2646">
      <w:pPr>
        <w:spacing w:after="0"/>
        <w:jc w:val="center"/>
        <w:rPr>
          <w:rFonts w:ascii="Times New Roman" w:hAnsi="Times New Roman" w:cs="Times New Roman"/>
          <w:sz w:val="28"/>
          <w:szCs w:val="28"/>
        </w:rPr>
      </w:pPr>
      <w:r w:rsidRPr="008022BB">
        <w:rPr>
          <w:rFonts w:ascii="Times New Roman" w:hAnsi="Times New Roman" w:cs="Times New Roman"/>
          <w:sz w:val="28"/>
          <w:szCs w:val="28"/>
        </w:rPr>
        <w:t>на тему:</w:t>
      </w:r>
    </w:p>
    <w:p w:rsidR="0088227C" w:rsidRDefault="00EB2646">
      <w:pPr>
        <w:spacing w:after="0"/>
        <w:jc w:val="center"/>
        <w:rPr>
          <w:rFonts w:ascii="Times New Roman" w:hAnsi="Times New Roman" w:cs="Times New Roman"/>
          <w:b/>
          <w:bCs/>
          <w:sz w:val="36"/>
          <w:szCs w:val="36"/>
        </w:rPr>
      </w:pPr>
      <w:r>
        <w:rPr>
          <w:rFonts w:ascii="Times New Roman" w:hAnsi="Times New Roman" w:cs="Times New Roman"/>
          <w:b/>
          <w:bCs/>
          <w:sz w:val="36"/>
          <w:szCs w:val="36"/>
        </w:rPr>
        <w:t>«Сенсорное развитие детей 3-4 лет посредством дидактических игр»</w:t>
      </w:r>
    </w:p>
    <w:p w:rsidR="0088227C" w:rsidRPr="008022BB" w:rsidRDefault="008022BB">
      <w:pPr>
        <w:spacing w:after="0"/>
        <w:jc w:val="center"/>
        <w:rPr>
          <w:rFonts w:ascii="Times New Roman" w:hAnsi="Times New Roman" w:cs="Times New Roman"/>
          <w:bCs/>
          <w:sz w:val="28"/>
          <w:szCs w:val="28"/>
        </w:rPr>
      </w:pPr>
      <w:r w:rsidRPr="008022BB">
        <w:rPr>
          <w:rFonts w:ascii="Times New Roman" w:hAnsi="Times New Roman" w:cs="Times New Roman"/>
          <w:bCs/>
          <w:sz w:val="28"/>
          <w:szCs w:val="28"/>
        </w:rPr>
        <w:t>/2 младшая группа</w:t>
      </w:r>
      <w:r w:rsidR="00EB2646" w:rsidRPr="008022BB">
        <w:rPr>
          <w:rFonts w:ascii="Times New Roman" w:hAnsi="Times New Roman" w:cs="Times New Roman"/>
          <w:bCs/>
          <w:sz w:val="28"/>
          <w:szCs w:val="28"/>
        </w:rPr>
        <w:t xml:space="preserve"> «Пчёлки»</w:t>
      </w:r>
      <w:r w:rsidRPr="008022BB">
        <w:rPr>
          <w:rFonts w:ascii="Times New Roman" w:hAnsi="Times New Roman" w:cs="Times New Roman"/>
          <w:bCs/>
          <w:sz w:val="28"/>
          <w:szCs w:val="28"/>
        </w:rPr>
        <w:t>/</w:t>
      </w:r>
    </w:p>
    <w:p w:rsidR="0088227C" w:rsidRPr="008022BB" w:rsidRDefault="00EB2646">
      <w:pPr>
        <w:spacing w:after="0"/>
        <w:jc w:val="center"/>
        <w:rPr>
          <w:rFonts w:ascii="Times New Roman" w:hAnsi="Times New Roman" w:cs="Times New Roman"/>
          <w:bCs/>
          <w:sz w:val="28"/>
          <w:szCs w:val="28"/>
        </w:rPr>
      </w:pPr>
      <w:r w:rsidRPr="008022BB">
        <w:rPr>
          <w:rFonts w:ascii="Times New Roman" w:hAnsi="Times New Roman" w:cs="Times New Roman"/>
          <w:bCs/>
          <w:sz w:val="28"/>
          <w:szCs w:val="28"/>
        </w:rPr>
        <w:t>на 2022 -</w:t>
      </w:r>
      <w:r w:rsidRPr="008022BB">
        <w:rPr>
          <w:rFonts w:ascii="Times New Roman" w:hAnsi="Times New Roman" w:cs="Times New Roman"/>
          <w:bCs/>
          <w:sz w:val="28"/>
          <w:szCs w:val="28"/>
        </w:rPr>
        <w:t xml:space="preserve"> 2023 учебный год.</w:t>
      </w:r>
    </w:p>
    <w:p w:rsidR="0088227C" w:rsidRPr="008022BB" w:rsidRDefault="0088227C">
      <w:pPr>
        <w:spacing w:after="0"/>
        <w:jc w:val="center"/>
        <w:rPr>
          <w:rFonts w:ascii="Times New Roman" w:hAnsi="Times New Roman" w:cs="Times New Roman"/>
          <w:sz w:val="28"/>
          <w:szCs w:val="28"/>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center"/>
        <w:rPr>
          <w:rFonts w:ascii="Times New Roman" w:hAnsi="Times New Roman" w:cs="Times New Roman"/>
          <w:sz w:val="32"/>
          <w:szCs w:val="32"/>
        </w:rPr>
      </w:pPr>
    </w:p>
    <w:p w:rsidR="0088227C" w:rsidRDefault="0088227C">
      <w:pPr>
        <w:spacing w:after="0"/>
        <w:jc w:val="both"/>
        <w:rPr>
          <w:rFonts w:ascii="Times New Roman" w:hAnsi="Times New Roman" w:cs="Times New Roman"/>
          <w:b/>
          <w:sz w:val="32"/>
          <w:szCs w:val="32"/>
        </w:rPr>
      </w:pPr>
    </w:p>
    <w:p w:rsidR="0088227C" w:rsidRDefault="0088227C">
      <w:pPr>
        <w:spacing w:after="0"/>
        <w:jc w:val="both"/>
        <w:rPr>
          <w:rFonts w:ascii="Times New Roman" w:hAnsi="Times New Roman" w:cs="Times New Roman"/>
          <w:b/>
          <w:sz w:val="32"/>
          <w:szCs w:val="32"/>
        </w:rPr>
      </w:pPr>
    </w:p>
    <w:p w:rsidR="008022BB" w:rsidRPr="008022BB" w:rsidRDefault="00EB2646" w:rsidP="008022BB">
      <w:pPr>
        <w:spacing w:after="0"/>
        <w:ind w:firstLineChars="1850" w:firstLine="5180"/>
        <w:jc w:val="right"/>
        <w:rPr>
          <w:rFonts w:ascii="Times New Roman" w:hAnsi="Times New Roman" w:cs="Times New Roman"/>
          <w:bCs/>
          <w:sz w:val="28"/>
          <w:szCs w:val="28"/>
        </w:rPr>
      </w:pPr>
      <w:r w:rsidRPr="008022BB">
        <w:rPr>
          <w:rFonts w:ascii="Times New Roman" w:hAnsi="Times New Roman" w:cs="Times New Roman"/>
          <w:bCs/>
          <w:sz w:val="28"/>
          <w:szCs w:val="28"/>
        </w:rPr>
        <w:t xml:space="preserve"> </w:t>
      </w:r>
      <w:r w:rsidRPr="008022BB">
        <w:rPr>
          <w:rFonts w:ascii="Times New Roman" w:hAnsi="Times New Roman" w:cs="Times New Roman"/>
          <w:bCs/>
          <w:sz w:val="28"/>
          <w:szCs w:val="28"/>
        </w:rPr>
        <w:t>Воспитатель</w:t>
      </w:r>
      <w:r w:rsidR="008022BB" w:rsidRPr="008022BB">
        <w:rPr>
          <w:rFonts w:ascii="Times New Roman" w:hAnsi="Times New Roman" w:cs="Times New Roman"/>
          <w:bCs/>
          <w:sz w:val="28"/>
          <w:szCs w:val="28"/>
        </w:rPr>
        <w:t>:</w:t>
      </w:r>
    </w:p>
    <w:p w:rsidR="0088227C" w:rsidRPr="008022BB" w:rsidRDefault="008022BB" w:rsidP="008022BB">
      <w:pPr>
        <w:spacing w:after="0"/>
        <w:ind w:firstLineChars="1850" w:firstLine="5180"/>
        <w:jc w:val="right"/>
        <w:rPr>
          <w:rFonts w:ascii="Times New Roman" w:hAnsi="Times New Roman" w:cs="Times New Roman"/>
          <w:bCs/>
          <w:sz w:val="28"/>
          <w:szCs w:val="28"/>
        </w:rPr>
      </w:pPr>
      <w:r w:rsidRPr="008022BB">
        <w:rPr>
          <w:rFonts w:ascii="Times New Roman" w:hAnsi="Times New Roman" w:cs="Times New Roman"/>
          <w:bCs/>
          <w:sz w:val="28"/>
          <w:szCs w:val="28"/>
        </w:rPr>
        <w:t>Строгонова Татьяна Владимировна</w:t>
      </w:r>
    </w:p>
    <w:p w:rsidR="0088227C" w:rsidRPr="008022BB" w:rsidRDefault="008022BB" w:rsidP="008022BB">
      <w:pPr>
        <w:spacing w:after="0"/>
        <w:ind w:leftChars="-500" w:left="-1100" w:rightChars="-257" w:right="-565" w:firstLineChars="2100" w:firstLine="5880"/>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EB2646" w:rsidRPr="008022BB">
        <w:rPr>
          <w:rFonts w:ascii="Times New Roman" w:hAnsi="Times New Roman" w:cs="Times New Roman"/>
          <w:bCs/>
          <w:sz w:val="28"/>
          <w:szCs w:val="28"/>
        </w:rPr>
        <w:t>высшая педагогическая категория</w:t>
      </w:r>
    </w:p>
    <w:p w:rsidR="0088227C" w:rsidRPr="008022BB" w:rsidRDefault="0088227C">
      <w:pPr>
        <w:spacing w:after="0"/>
        <w:jc w:val="center"/>
        <w:rPr>
          <w:rFonts w:ascii="Times New Roman" w:hAnsi="Times New Roman" w:cs="Times New Roman"/>
          <w:sz w:val="28"/>
          <w:szCs w:val="28"/>
        </w:rPr>
      </w:pPr>
    </w:p>
    <w:p w:rsidR="0088227C" w:rsidRPr="008022BB" w:rsidRDefault="0088227C">
      <w:pPr>
        <w:spacing w:after="0"/>
        <w:jc w:val="center"/>
        <w:rPr>
          <w:rFonts w:ascii="Times New Roman" w:hAnsi="Times New Roman" w:cs="Times New Roman"/>
          <w:sz w:val="28"/>
          <w:szCs w:val="28"/>
        </w:rPr>
      </w:pPr>
    </w:p>
    <w:p w:rsidR="0088227C" w:rsidRPr="008022BB" w:rsidRDefault="0088227C">
      <w:pPr>
        <w:spacing w:after="0"/>
        <w:jc w:val="center"/>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022BB" w:rsidRDefault="008022BB">
      <w:pPr>
        <w:spacing w:after="0"/>
        <w:jc w:val="both"/>
        <w:rPr>
          <w:rFonts w:ascii="Times New Roman" w:hAnsi="Times New Roman" w:cs="Times New Roman"/>
          <w:sz w:val="28"/>
          <w:szCs w:val="28"/>
        </w:rPr>
      </w:pPr>
    </w:p>
    <w:p w:rsidR="008022BB" w:rsidRDefault="008022BB">
      <w:pPr>
        <w:spacing w:after="0"/>
        <w:jc w:val="both"/>
        <w:rPr>
          <w:rFonts w:ascii="Times New Roman" w:hAnsi="Times New Roman" w:cs="Times New Roman"/>
          <w:sz w:val="28"/>
          <w:szCs w:val="28"/>
        </w:rPr>
      </w:pPr>
    </w:p>
    <w:p w:rsidR="008022BB" w:rsidRPr="008022BB" w:rsidRDefault="008022BB">
      <w:pPr>
        <w:spacing w:after="0"/>
        <w:jc w:val="both"/>
        <w:rPr>
          <w:rFonts w:ascii="Times New Roman" w:hAnsi="Times New Roman" w:cs="Times New Roman"/>
          <w:sz w:val="28"/>
          <w:szCs w:val="28"/>
        </w:rPr>
      </w:pPr>
    </w:p>
    <w:p w:rsidR="008022BB" w:rsidRPr="008022BB" w:rsidRDefault="008022BB">
      <w:pPr>
        <w:spacing w:after="0"/>
        <w:jc w:val="center"/>
        <w:rPr>
          <w:rFonts w:ascii="Times New Roman" w:hAnsi="Times New Roman" w:cs="Times New Roman"/>
          <w:sz w:val="28"/>
          <w:szCs w:val="28"/>
        </w:rPr>
      </w:pPr>
    </w:p>
    <w:p w:rsidR="0088227C" w:rsidRPr="008022BB" w:rsidRDefault="00EB2646" w:rsidP="008022BB">
      <w:pPr>
        <w:spacing w:after="0"/>
        <w:jc w:val="center"/>
        <w:rPr>
          <w:rFonts w:ascii="Times New Roman" w:hAnsi="Times New Roman" w:cs="Times New Roman"/>
          <w:sz w:val="24"/>
          <w:szCs w:val="24"/>
        </w:rPr>
      </w:pPr>
      <w:r w:rsidRPr="008022BB">
        <w:rPr>
          <w:rFonts w:ascii="Times New Roman" w:hAnsi="Times New Roman" w:cs="Times New Roman"/>
          <w:sz w:val="24"/>
          <w:szCs w:val="24"/>
        </w:rPr>
        <w:t>г. Новосибирск 2022</w:t>
      </w:r>
    </w:p>
    <w:p w:rsidR="0088227C" w:rsidRDefault="0088227C">
      <w:pPr>
        <w:pStyle w:val="a8"/>
        <w:shd w:val="clear" w:color="auto" w:fill="FFFFFF"/>
        <w:spacing w:before="0" w:beforeAutospacing="0" w:after="0" w:afterAutospacing="0"/>
        <w:jc w:val="both"/>
        <w:rPr>
          <w:b/>
          <w:bCs/>
          <w:color w:val="000000"/>
          <w:sz w:val="28"/>
          <w:szCs w:val="28"/>
          <w:shd w:val="clear" w:color="auto" w:fill="FFFFFF"/>
        </w:rPr>
      </w:pPr>
    </w:p>
    <w:p w:rsidR="008022BB" w:rsidRDefault="008022BB" w:rsidP="008022BB">
      <w:pPr>
        <w:pStyle w:val="a8"/>
        <w:shd w:val="clear" w:color="auto" w:fill="FFFFFF"/>
        <w:spacing w:before="0" w:beforeAutospacing="0" w:after="0" w:afterAutospacing="0" w:line="360" w:lineRule="auto"/>
        <w:jc w:val="right"/>
        <w:rPr>
          <w:rFonts w:ascii="Calibri" w:hAnsi="Calibri" w:cs="Calibri"/>
          <w:color w:val="000000"/>
          <w:sz w:val="22"/>
          <w:szCs w:val="22"/>
        </w:rPr>
      </w:pPr>
      <w:r>
        <w:rPr>
          <w:i/>
          <w:iCs/>
          <w:color w:val="000000"/>
          <w:sz w:val="28"/>
          <w:szCs w:val="28"/>
          <w:shd w:val="clear" w:color="auto" w:fill="FFFFFF"/>
        </w:rPr>
        <w:t>Самые далеко идущие успехи</w:t>
      </w:r>
    </w:p>
    <w:p w:rsidR="008022BB" w:rsidRDefault="008022BB" w:rsidP="008022BB">
      <w:pPr>
        <w:pStyle w:val="a8"/>
        <w:shd w:val="clear" w:color="auto" w:fill="FFFFFF"/>
        <w:spacing w:before="0" w:beforeAutospacing="0" w:after="0" w:afterAutospacing="0" w:line="360" w:lineRule="auto"/>
        <w:jc w:val="right"/>
        <w:rPr>
          <w:rFonts w:ascii="Calibri" w:hAnsi="Calibri" w:cs="Calibri"/>
          <w:color w:val="000000"/>
          <w:sz w:val="22"/>
          <w:szCs w:val="22"/>
        </w:rPr>
      </w:pPr>
      <w:r>
        <w:rPr>
          <w:i/>
          <w:iCs/>
          <w:color w:val="000000"/>
          <w:sz w:val="28"/>
          <w:szCs w:val="28"/>
          <w:shd w:val="clear" w:color="auto" w:fill="FFFFFF"/>
        </w:rPr>
        <w:t>науки и техники рассчитаны</w:t>
      </w:r>
    </w:p>
    <w:p w:rsidR="008022BB" w:rsidRDefault="008022BB" w:rsidP="008022BB">
      <w:pPr>
        <w:pStyle w:val="a8"/>
        <w:shd w:val="clear" w:color="auto" w:fill="FFFFFF"/>
        <w:spacing w:before="0" w:beforeAutospacing="0" w:after="0" w:afterAutospacing="0" w:line="360" w:lineRule="auto"/>
        <w:jc w:val="right"/>
        <w:rPr>
          <w:rFonts w:ascii="Calibri" w:hAnsi="Calibri" w:cs="Calibri"/>
          <w:color w:val="000000"/>
          <w:sz w:val="22"/>
          <w:szCs w:val="22"/>
        </w:rPr>
      </w:pPr>
      <w:r>
        <w:rPr>
          <w:i/>
          <w:iCs/>
          <w:color w:val="000000"/>
          <w:sz w:val="28"/>
          <w:szCs w:val="28"/>
          <w:shd w:val="clear" w:color="auto" w:fill="FFFFFF"/>
        </w:rPr>
        <w:t>не только на мыслящего,</w:t>
      </w:r>
    </w:p>
    <w:p w:rsidR="008022BB" w:rsidRDefault="008022BB" w:rsidP="008022BB">
      <w:pPr>
        <w:pStyle w:val="a8"/>
        <w:shd w:val="clear" w:color="auto" w:fill="FFFFFF"/>
        <w:spacing w:before="0" w:beforeAutospacing="0" w:after="0" w:afterAutospacing="0" w:line="360" w:lineRule="auto"/>
        <w:jc w:val="right"/>
        <w:rPr>
          <w:rFonts w:ascii="Calibri" w:hAnsi="Calibri" w:cs="Calibri"/>
          <w:color w:val="000000"/>
          <w:sz w:val="22"/>
          <w:szCs w:val="22"/>
        </w:rPr>
      </w:pPr>
      <w:r>
        <w:rPr>
          <w:i/>
          <w:iCs/>
          <w:color w:val="000000"/>
          <w:sz w:val="28"/>
          <w:szCs w:val="28"/>
          <w:shd w:val="clear" w:color="auto" w:fill="FFFFFF"/>
        </w:rPr>
        <w:t>но и ощущающего человека"</w:t>
      </w:r>
    </w:p>
    <w:p w:rsidR="008022BB" w:rsidRDefault="008022BB" w:rsidP="008022BB">
      <w:pPr>
        <w:pStyle w:val="a8"/>
        <w:shd w:val="clear" w:color="auto" w:fill="FFFFFF"/>
        <w:spacing w:before="0" w:beforeAutospacing="0" w:after="0" w:afterAutospacing="0" w:line="360" w:lineRule="auto"/>
        <w:jc w:val="right"/>
        <w:rPr>
          <w:rFonts w:ascii="Calibri" w:hAnsi="Calibri" w:cs="Calibri"/>
          <w:color w:val="000000"/>
          <w:sz w:val="22"/>
          <w:szCs w:val="22"/>
        </w:rPr>
      </w:pPr>
      <w:r>
        <w:rPr>
          <w:i/>
          <w:iCs/>
          <w:color w:val="000000"/>
          <w:sz w:val="28"/>
          <w:szCs w:val="28"/>
          <w:shd w:val="clear" w:color="auto" w:fill="FFFFFF"/>
        </w:rPr>
        <w:t>Б. Г. Ананьев.</w:t>
      </w:r>
    </w:p>
    <w:p w:rsidR="0088227C" w:rsidRDefault="008022BB">
      <w:pPr>
        <w:pStyle w:val="a8"/>
        <w:shd w:val="clear" w:color="auto" w:fill="FFFFFF"/>
        <w:spacing w:before="0" w:beforeAutospacing="0" w:after="0" w:afterAutospacing="0"/>
        <w:jc w:val="both"/>
        <w:rPr>
          <w:rFonts w:ascii="Calibri" w:hAnsi="Calibri" w:cs="Calibri"/>
          <w:color w:val="000000"/>
          <w:sz w:val="22"/>
          <w:szCs w:val="22"/>
        </w:rPr>
      </w:pPr>
      <w:r>
        <w:rPr>
          <w:b/>
          <w:bCs/>
          <w:color w:val="000000"/>
          <w:sz w:val="28"/>
          <w:szCs w:val="28"/>
          <w:shd w:val="clear" w:color="auto" w:fill="FFFFFF"/>
        </w:rPr>
        <w:t>Актуальность</w:t>
      </w:r>
      <w:r w:rsidR="00EB2646">
        <w:rPr>
          <w:b/>
          <w:bCs/>
          <w:color w:val="000000"/>
          <w:sz w:val="28"/>
          <w:szCs w:val="28"/>
          <w:shd w:val="clear" w:color="auto" w:fill="FFFFFF"/>
        </w:rPr>
        <w:t>:</w:t>
      </w:r>
    </w:p>
    <w:p w:rsidR="0088227C" w:rsidRDefault="00EB2646">
      <w:pPr>
        <w:pStyle w:val="a8"/>
        <w:shd w:val="clear" w:color="auto" w:fill="FFFFFF"/>
        <w:spacing w:before="0" w:beforeAutospacing="0" w:after="0" w:afterAutospacing="0" w:line="360" w:lineRule="auto"/>
        <w:ind w:firstLineChars="200" w:firstLine="560"/>
        <w:jc w:val="both"/>
        <w:rPr>
          <w:rFonts w:ascii="Calibri" w:hAnsi="Calibri" w:cs="Calibri"/>
          <w:color w:val="000000"/>
          <w:sz w:val="22"/>
          <w:szCs w:val="22"/>
        </w:rPr>
      </w:pPr>
      <w:r>
        <w:rPr>
          <w:rStyle w:val="c0"/>
          <w:color w:val="000000"/>
          <w:sz w:val="28"/>
          <w:szCs w:val="28"/>
          <w:shd w:val="clear" w:color="auto" w:fill="FFFFFF"/>
        </w:rPr>
        <w:t>Младший возраст – особый период становления органов и систем и, прежде всего, функции мозга. Ранний возраст – самое благоприятное время для сенсорного воспитания, без которого невозможно нормальное формирование умственных способностей ребенка. Эт</w:t>
      </w:r>
      <w:r>
        <w:rPr>
          <w:rStyle w:val="c0"/>
          <w:color w:val="000000"/>
          <w:sz w:val="28"/>
          <w:szCs w:val="28"/>
          <w:shd w:val="clear" w:color="auto" w:fill="FFFFFF"/>
        </w:rPr>
        <w:t>от период важен для совершенствования деятельности органов чувств, накопления представлений об окружающем мире, распознавания творческих способностей.</w:t>
      </w:r>
    </w:p>
    <w:p w:rsidR="0088227C" w:rsidRDefault="00EB2646">
      <w:pPr>
        <w:pStyle w:val="a8"/>
        <w:shd w:val="clear" w:color="auto" w:fill="FFFFFF"/>
        <w:spacing w:before="0" w:beforeAutospacing="0" w:after="0" w:afterAutospacing="0" w:line="360" w:lineRule="auto"/>
        <w:ind w:firstLineChars="200" w:firstLine="560"/>
        <w:jc w:val="both"/>
        <w:rPr>
          <w:rFonts w:ascii="Calibri" w:hAnsi="Calibri" w:cs="Calibri"/>
          <w:color w:val="000000"/>
          <w:sz w:val="22"/>
          <w:szCs w:val="22"/>
        </w:rPr>
      </w:pPr>
      <w:r>
        <w:rPr>
          <w:rStyle w:val="c0"/>
          <w:color w:val="000000"/>
          <w:sz w:val="28"/>
          <w:szCs w:val="28"/>
          <w:shd w:val="clear" w:color="auto" w:fill="FFFFFF"/>
        </w:rPr>
        <w:t>Сенсорное развитие ребенка – это развитие его восприятия и формирование представлений о внешних свойствах</w:t>
      </w:r>
      <w:r>
        <w:rPr>
          <w:rStyle w:val="c0"/>
          <w:color w:val="000000"/>
          <w:sz w:val="28"/>
          <w:szCs w:val="28"/>
          <w:shd w:val="clear" w:color="auto" w:fill="FFFFFF"/>
        </w:rPr>
        <w:t xml:space="preserve"> предметов: их форме, цвете, величине, положении в пространстве, а также запахе, вкусе и т. д. Значение сенсорного развития в раннем и дошкольном возрасте трудно переоценить. Именно этот возраст наиболее благоприятен для совершенствования деятельности орга</w:t>
      </w:r>
      <w:r>
        <w:rPr>
          <w:rStyle w:val="c0"/>
          <w:color w:val="000000"/>
          <w:sz w:val="28"/>
          <w:szCs w:val="28"/>
          <w:shd w:val="clear" w:color="auto" w:fill="FFFFFF"/>
        </w:rPr>
        <w:t>нов чувств, накоплении представлений об окружающем мире.</w:t>
      </w:r>
    </w:p>
    <w:p w:rsidR="0088227C" w:rsidRDefault="00EB2646">
      <w:pPr>
        <w:pStyle w:val="a8"/>
        <w:shd w:val="clear" w:color="auto" w:fill="FFFFFF"/>
        <w:spacing w:before="0" w:beforeAutospacing="0" w:after="0" w:afterAutospacing="0" w:line="360" w:lineRule="auto"/>
        <w:ind w:firstLineChars="200" w:firstLine="560"/>
        <w:jc w:val="both"/>
        <w:rPr>
          <w:rFonts w:ascii="Calibri" w:hAnsi="Calibri" w:cs="Calibri"/>
          <w:color w:val="000000"/>
          <w:sz w:val="22"/>
          <w:szCs w:val="22"/>
        </w:rPr>
      </w:pPr>
      <w:r>
        <w:rPr>
          <w:rStyle w:val="c0"/>
          <w:color w:val="000000"/>
          <w:sz w:val="28"/>
          <w:szCs w:val="28"/>
          <w:shd w:val="clear" w:color="auto" w:fill="FFFFFF"/>
        </w:rPr>
        <w:t>Сенсорное воспитание означает целенаправленное совершенствование, развитие у детей сенсорных процессов (ощущений, восприятий, представлений).</w:t>
      </w:r>
    </w:p>
    <w:p w:rsidR="0088227C" w:rsidRDefault="00EB2646">
      <w:pPr>
        <w:pStyle w:val="a8"/>
        <w:shd w:val="clear" w:color="auto" w:fill="FFFFFF"/>
        <w:spacing w:before="0" w:beforeAutospacing="0" w:after="0" w:afterAutospacing="0" w:line="360" w:lineRule="auto"/>
        <w:ind w:firstLineChars="200" w:firstLine="560"/>
        <w:jc w:val="both"/>
        <w:rPr>
          <w:rFonts w:ascii="Calibri" w:hAnsi="Calibri" w:cs="Calibri"/>
          <w:color w:val="000000"/>
          <w:sz w:val="22"/>
          <w:szCs w:val="22"/>
        </w:rPr>
      </w:pPr>
      <w:r>
        <w:rPr>
          <w:rStyle w:val="c0"/>
          <w:color w:val="000000"/>
          <w:sz w:val="28"/>
          <w:szCs w:val="28"/>
          <w:shd w:val="clear" w:color="auto" w:fill="FFFFFF"/>
        </w:rPr>
        <w:t>Ребенок в жизни сталкивается с многообразием форм, красок</w:t>
      </w:r>
      <w:r>
        <w:rPr>
          <w:rStyle w:val="c0"/>
          <w:color w:val="000000"/>
          <w:sz w:val="28"/>
          <w:szCs w:val="28"/>
          <w:shd w:val="clear" w:color="auto" w:fill="FFFFFF"/>
        </w:rPr>
        <w:t xml:space="preserve"> и других свойств предметов, в частности игрушек и предметов домашнего обихода. Знакомится он и с произведениями искусства – музыкой, живописью, скульптурой. И конечно, каждый ребенок, даже без целенаправленного воспитания, так или иначе, воспринимает все </w:t>
      </w:r>
      <w:r>
        <w:rPr>
          <w:rStyle w:val="c0"/>
          <w:color w:val="000000"/>
          <w:sz w:val="28"/>
          <w:szCs w:val="28"/>
          <w:shd w:val="clear" w:color="auto" w:fill="FFFFFF"/>
        </w:rPr>
        <w:t>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приходит на помощь сенсорное воспитание – последовательное, планомерное ознакомление ребенка с сен</w:t>
      </w:r>
      <w:r>
        <w:rPr>
          <w:rStyle w:val="c0"/>
          <w:color w:val="000000"/>
          <w:sz w:val="28"/>
          <w:szCs w:val="28"/>
          <w:shd w:val="clear" w:color="auto" w:fill="FFFFFF"/>
        </w:rPr>
        <w:t>сорной культурой.</w:t>
      </w:r>
    </w:p>
    <w:p w:rsidR="0088227C" w:rsidRDefault="00EB2646">
      <w:pPr>
        <w:pStyle w:val="a8"/>
        <w:shd w:val="clear" w:color="auto" w:fill="FFFFFF"/>
        <w:spacing w:before="0" w:beforeAutospacing="0" w:after="0" w:afterAutospacing="0" w:line="360" w:lineRule="auto"/>
        <w:ind w:firstLineChars="200" w:firstLine="560"/>
        <w:jc w:val="both"/>
        <w:rPr>
          <w:rFonts w:ascii="Calibri" w:hAnsi="Calibri" w:cs="Calibri"/>
          <w:color w:val="000000"/>
          <w:sz w:val="22"/>
          <w:szCs w:val="22"/>
        </w:rPr>
      </w:pPr>
      <w:r>
        <w:rPr>
          <w:rStyle w:val="c0"/>
          <w:color w:val="000000"/>
          <w:sz w:val="28"/>
          <w:szCs w:val="28"/>
          <w:shd w:val="clear" w:color="auto" w:fill="FFFFFF"/>
        </w:rPr>
        <w:lastRenderedPageBreak/>
        <w:t>Сенсорное развитие ребенка буквально с первых дней его жизни является залогом успешного осуществления разных видов деятельности, формирова</w:t>
      </w:r>
      <w:r>
        <w:rPr>
          <w:rStyle w:val="c0"/>
          <w:color w:val="000000"/>
          <w:sz w:val="28"/>
          <w:szCs w:val="28"/>
          <w:shd w:val="clear" w:color="auto" w:fill="FFFFFF"/>
        </w:rPr>
        <w:t>ния различных способностей, готовности ребенка к школьному обучению.</w:t>
      </w:r>
    </w:p>
    <w:p w:rsidR="0088227C" w:rsidRDefault="00EB2646">
      <w:pPr>
        <w:pStyle w:val="a8"/>
        <w:shd w:val="clear" w:color="auto" w:fill="FFFFFF"/>
        <w:spacing w:before="0" w:beforeAutospacing="0" w:after="0" w:afterAutospacing="0" w:line="360" w:lineRule="auto"/>
        <w:ind w:firstLineChars="200" w:firstLine="560"/>
        <w:jc w:val="both"/>
        <w:rPr>
          <w:rFonts w:ascii="Calibri" w:hAnsi="Calibri" w:cs="Calibri"/>
          <w:color w:val="000000"/>
          <w:sz w:val="22"/>
          <w:szCs w:val="22"/>
        </w:rPr>
      </w:pPr>
      <w:r>
        <w:rPr>
          <w:rStyle w:val="c0"/>
          <w:color w:val="000000"/>
          <w:sz w:val="28"/>
          <w:szCs w:val="28"/>
          <w:shd w:val="clear" w:color="auto" w:fill="FFFFFF"/>
        </w:rPr>
        <w:t xml:space="preserve">Успешность умственного, физического, эстетического воспитания в значительной степени зависит от уровня сенсорного воспитания, то есть от того, насколько совершенно ребенок слышит, видит, </w:t>
      </w:r>
      <w:r>
        <w:rPr>
          <w:rStyle w:val="c0"/>
          <w:color w:val="000000"/>
          <w:sz w:val="28"/>
          <w:szCs w:val="28"/>
          <w:shd w:val="clear" w:color="auto" w:fill="FFFFFF"/>
        </w:rPr>
        <w:t>осязает окружающее.</w:t>
      </w:r>
    </w:p>
    <w:p w:rsidR="0088227C" w:rsidRDefault="00EB2646">
      <w:pPr>
        <w:pStyle w:val="a8"/>
        <w:shd w:val="clear" w:color="auto" w:fill="FFFFFF"/>
        <w:spacing w:before="0" w:beforeAutospacing="0" w:after="0" w:afterAutospacing="0" w:line="360" w:lineRule="auto"/>
        <w:ind w:firstLineChars="200" w:firstLine="560"/>
        <w:jc w:val="both"/>
        <w:rPr>
          <w:rFonts w:ascii="Calibri" w:hAnsi="Calibri" w:cs="Calibri"/>
          <w:color w:val="000000"/>
          <w:sz w:val="22"/>
          <w:szCs w:val="22"/>
        </w:rPr>
      </w:pPr>
      <w:r>
        <w:rPr>
          <w:rStyle w:val="c0"/>
          <w:color w:val="000000"/>
          <w:sz w:val="28"/>
          <w:szCs w:val="28"/>
          <w:shd w:val="clear" w:color="auto" w:fill="FFFFFF"/>
        </w:rPr>
        <w:t>Именно поэтому так важно, чтобы сенсорное воспитание планомерно и систематически включалось во все моменты жизни ребенка, прежде всего в процессы познания окружающей жизни: предметов, их свойств и качеств.</w:t>
      </w:r>
    </w:p>
    <w:p w:rsidR="008022BB" w:rsidRPr="008022BB" w:rsidRDefault="00EB2646" w:rsidP="008022BB">
      <w:pPr>
        <w:pStyle w:val="a8"/>
        <w:shd w:val="clear" w:color="auto" w:fill="FFFFFF"/>
        <w:spacing w:before="0" w:beforeAutospacing="0" w:after="0" w:afterAutospacing="0" w:line="360" w:lineRule="auto"/>
        <w:ind w:firstLineChars="200" w:firstLine="560"/>
        <w:jc w:val="both"/>
        <w:rPr>
          <w:rFonts w:ascii="Calibri" w:hAnsi="Calibri" w:cs="Calibri"/>
          <w:color w:val="000000"/>
          <w:sz w:val="22"/>
          <w:szCs w:val="22"/>
        </w:rPr>
      </w:pPr>
      <w:r>
        <w:rPr>
          <w:rStyle w:val="c0"/>
          <w:color w:val="000000"/>
          <w:sz w:val="28"/>
          <w:szCs w:val="28"/>
          <w:shd w:val="clear" w:color="auto" w:fill="FFFFFF"/>
        </w:rPr>
        <w:t>Играя, ребенок учится осязанию, восприятию и усваивает все сенсорные эталоны; учится сопоставлять, сравнивать, устанавливать закономерности, принимать самостоятельное решение; развивается и познает мир.</w:t>
      </w:r>
    </w:p>
    <w:p w:rsidR="0088227C" w:rsidRDefault="00EB264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Ц</w:t>
      </w:r>
      <w:r>
        <w:rPr>
          <w:rFonts w:ascii="Times New Roman" w:hAnsi="Times New Roman" w:cs="Times New Roman"/>
          <w:b/>
          <w:sz w:val="28"/>
          <w:szCs w:val="28"/>
        </w:rPr>
        <w:t>ель работы:</w:t>
      </w:r>
    </w:p>
    <w:p w:rsidR="0088227C" w:rsidRDefault="00EB2646">
      <w:pPr>
        <w:pStyle w:val="aa"/>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rPr>
        <w:t>ормирование </w:t>
      </w:r>
      <w:r>
        <w:rPr>
          <w:rFonts w:ascii="Times New Roman" w:hAnsi="Times New Roman" w:cs="Times New Roman"/>
          <w:bCs/>
          <w:sz w:val="28"/>
          <w:szCs w:val="28"/>
        </w:rPr>
        <w:t xml:space="preserve">сенсорной культуры у </w:t>
      </w:r>
      <w:r>
        <w:rPr>
          <w:rFonts w:ascii="Times New Roman" w:hAnsi="Times New Roman" w:cs="Times New Roman"/>
          <w:bCs/>
          <w:sz w:val="28"/>
          <w:szCs w:val="28"/>
        </w:rPr>
        <w:t>детей</w:t>
      </w:r>
      <w:r>
        <w:rPr>
          <w:rFonts w:ascii="Times New Roman" w:hAnsi="Times New Roman" w:cs="Times New Roman"/>
          <w:sz w:val="28"/>
          <w:szCs w:val="28"/>
        </w:rPr>
        <w:t> </w:t>
      </w:r>
      <w:r w:rsidR="008022BB">
        <w:rPr>
          <w:rFonts w:ascii="Times New Roman" w:hAnsi="Times New Roman" w:cs="Times New Roman"/>
          <w:sz w:val="28"/>
          <w:szCs w:val="28"/>
        </w:rPr>
        <w:t xml:space="preserve">младшего </w:t>
      </w:r>
      <w:r>
        <w:rPr>
          <w:rFonts w:ascii="Times New Roman" w:hAnsi="Times New Roman" w:cs="Times New Roman"/>
          <w:sz w:val="28"/>
          <w:szCs w:val="28"/>
        </w:rPr>
        <w:t>дошкольного возраста средствами </w:t>
      </w:r>
      <w:r>
        <w:rPr>
          <w:rFonts w:ascii="Times New Roman" w:hAnsi="Times New Roman" w:cs="Times New Roman"/>
          <w:bCs/>
          <w:sz w:val="28"/>
          <w:szCs w:val="28"/>
        </w:rPr>
        <w:t>дидактической игры </w:t>
      </w:r>
      <w:r>
        <w:rPr>
          <w:rFonts w:ascii="Times New Roman" w:hAnsi="Times New Roman" w:cs="Times New Roman"/>
          <w:sz w:val="28"/>
          <w:szCs w:val="28"/>
        </w:rPr>
        <w:t>(формирование представлений о цвете, форме, величине предметов, расположении в пространстве, запахе, вкусе, звуках и т. д.)</w:t>
      </w:r>
    </w:p>
    <w:p w:rsidR="0088227C" w:rsidRDefault="00EB264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523CF8" w:rsidRDefault="00523CF8" w:rsidP="00523CF8">
      <w:pPr>
        <w:pStyle w:val="c10"/>
        <w:spacing w:before="0" w:beforeAutospacing="0" w:after="0" w:afterAutospacing="0"/>
        <w:jc w:val="both"/>
        <w:rPr>
          <w:color w:val="000000"/>
          <w:sz w:val="28"/>
          <w:szCs w:val="28"/>
        </w:rPr>
      </w:pPr>
      <w:r>
        <w:rPr>
          <w:bCs/>
          <w:color w:val="000000"/>
          <w:sz w:val="28"/>
          <w:szCs w:val="28"/>
        </w:rPr>
        <w:t>Воспитательные</w:t>
      </w:r>
      <w:r>
        <w:rPr>
          <w:color w:val="000000"/>
          <w:sz w:val="28"/>
          <w:szCs w:val="28"/>
        </w:rPr>
        <w:t>:</w:t>
      </w:r>
    </w:p>
    <w:p w:rsidR="00523CF8" w:rsidRDefault="00523CF8" w:rsidP="00523CF8">
      <w:pPr>
        <w:pStyle w:val="c10"/>
        <w:numPr>
          <w:ilvl w:val="0"/>
          <w:numId w:val="2"/>
        </w:numPr>
        <w:spacing w:before="0" w:beforeAutospacing="0" w:after="0" w:afterAutospacing="0"/>
        <w:jc w:val="both"/>
        <w:rPr>
          <w:color w:val="000000"/>
          <w:sz w:val="28"/>
          <w:szCs w:val="28"/>
        </w:rPr>
      </w:pPr>
      <w:r>
        <w:rPr>
          <w:bCs/>
          <w:color w:val="000000"/>
          <w:sz w:val="28"/>
          <w:szCs w:val="28"/>
        </w:rPr>
        <w:t>воспитать у детей интерес к дидактической игре</w:t>
      </w:r>
      <w:r>
        <w:rPr>
          <w:color w:val="000000"/>
          <w:sz w:val="28"/>
          <w:szCs w:val="28"/>
        </w:rPr>
        <w:t>;</w:t>
      </w:r>
    </w:p>
    <w:p w:rsidR="00523CF8" w:rsidRDefault="00523CF8" w:rsidP="00523CF8">
      <w:pPr>
        <w:pStyle w:val="c10"/>
        <w:numPr>
          <w:ilvl w:val="0"/>
          <w:numId w:val="2"/>
        </w:numPr>
        <w:spacing w:before="0" w:beforeAutospacing="0" w:after="0" w:afterAutospacing="0"/>
        <w:jc w:val="both"/>
        <w:rPr>
          <w:color w:val="000000"/>
          <w:sz w:val="28"/>
          <w:szCs w:val="28"/>
        </w:rPr>
      </w:pPr>
      <w:r>
        <w:rPr>
          <w:bCs/>
          <w:color w:val="000000"/>
          <w:sz w:val="28"/>
          <w:szCs w:val="28"/>
        </w:rPr>
        <w:t>воспитать</w:t>
      </w:r>
      <w:r>
        <w:rPr>
          <w:color w:val="000000"/>
          <w:sz w:val="28"/>
          <w:szCs w:val="28"/>
        </w:rPr>
        <w:t> желание использовать </w:t>
      </w:r>
      <w:r>
        <w:rPr>
          <w:bCs/>
          <w:color w:val="000000"/>
          <w:sz w:val="28"/>
          <w:szCs w:val="28"/>
        </w:rPr>
        <w:t>дидактическую</w:t>
      </w:r>
      <w:r>
        <w:rPr>
          <w:color w:val="000000"/>
          <w:sz w:val="28"/>
          <w:szCs w:val="28"/>
        </w:rPr>
        <w:t> игру в повседневной жизни;</w:t>
      </w:r>
    </w:p>
    <w:p w:rsidR="00523CF8" w:rsidRDefault="00523CF8" w:rsidP="00523CF8">
      <w:pPr>
        <w:pStyle w:val="c10"/>
        <w:spacing w:before="0" w:beforeAutospacing="0" w:after="0" w:afterAutospacing="0"/>
        <w:jc w:val="both"/>
        <w:rPr>
          <w:color w:val="000000"/>
          <w:sz w:val="28"/>
          <w:szCs w:val="28"/>
        </w:rPr>
      </w:pPr>
    </w:p>
    <w:p w:rsidR="00523CF8" w:rsidRDefault="00523CF8" w:rsidP="00523CF8">
      <w:pPr>
        <w:pStyle w:val="c10"/>
        <w:spacing w:before="0" w:beforeAutospacing="0" w:after="0" w:afterAutospacing="0"/>
        <w:jc w:val="both"/>
        <w:rPr>
          <w:color w:val="000000"/>
          <w:sz w:val="28"/>
          <w:szCs w:val="28"/>
        </w:rPr>
      </w:pPr>
      <w:r>
        <w:rPr>
          <w:color w:val="000000"/>
          <w:sz w:val="28"/>
          <w:szCs w:val="28"/>
        </w:rPr>
        <w:t>2. Обучающие:</w:t>
      </w:r>
    </w:p>
    <w:p w:rsidR="00523CF8" w:rsidRDefault="00523CF8" w:rsidP="00523CF8">
      <w:pPr>
        <w:pStyle w:val="c10"/>
        <w:numPr>
          <w:ilvl w:val="0"/>
          <w:numId w:val="3"/>
        </w:numPr>
        <w:spacing w:before="0" w:beforeAutospacing="0" w:after="0" w:afterAutospacing="0"/>
        <w:jc w:val="both"/>
        <w:rPr>
          <w:color w:val="000000"/>
          <w:sz w:val="28"/>
          <w:szCs w:val="28"/>
        </w:rPr>
      </w:pPr>
      <w:r>
        <w:rPr>
          <w:color w:val="000000"/>
          <w:sz w:val="28"/>
          <w:szCs w:val="28"/>
        </w:rPr>
        <w:t>научить </w:t>
      </w:r>
      <w:r>
        <w:rPr>
          <w:bCs/>
          <w:color w:val="000000"/>
          <w:sz w:val="28"/>
          <w:szCs w:val="28"/>
        </w:rPr>
        <w:t>детей воспринимать</w:t>
      </w:r>
      <w:r>
        <w:rPr>
          <w:color w:val="000000"/>
          <w:sz w:val="28"/>
          <w:szCs w:val="28"/>
        </w:rPr>
        <w:t> и представлять предмет и явления, анализировать их, сравнивать, </w:t>
      </w:r>
      <w:r>
        <w:rPr>
          <w:bCs/>
          <w:color w:val="000000"/>
          <w:sz w:val="28"/>
          <w:szCs w:val="28"/>
        </w:rPr>
        <w:t>обобщать через дидактическую игру</w:t>
      </w:r>
      <w:r>
        <w:rPr>
          <w:color w:val="000000"/>
          <w:sz w:val="28"/>
          <w:szCs w:val="28"/>
        </w:rPr>
        <w:t>.</w:t>
      </w:r>
    </w:p>
    <w:p w:rsidR="00523CF8" w:rsidRDefault="00523CF8" w:rsidP="00523CF8">
      <w:pPr>
        <w:pStyle w:val="c10"/>
        <w:spacing w:before="0" w:beforeAutospacing="0" w:after="0" w:afterAutospacing="0"/>
        <w:ind w:left="720"/>
        <w:jc w:val="both"/>
        <w:rPr>
          <w:color w:val="000000"/>
          <w:sz w:val="28"/>
          <w:szCs w:val="28"/>
        </w:rPr>
      </w:pPr>
    </w:p>
    <w:p w:rsidR="00523CF8" w:rsidRDefault="00523CF8" w:rsidP="00523CF8">
      <w:pPr>
        <w:pStyle w:val="c10"/>
        <w:spacing w:before="0" w:beforeAutospacing="0" w:after="0" w:afterAutospacing="0"/>
        <w:jc w:val="both"/>
        <w:rPr>
          <w:color w:val="000000"/>
          <w:sz w:val="28"/>
          <w:szCs w:val="28"/>
        </w:rPr>
      </w:pPr>
      <w:r>
        <w:rPr>
          <w:color w:val="000000"/>
          <w:sz w:val="28"/>
          <w:szCs w:val="28"/>
        </w:rPr>
        <w:t>3. Развивающие:</w:t>
      </w:r>
    </w:p>
    <w:p w:rsidR="00523CF8" w:rsidRDefault="00523CF8" w:rsidP="00523CF8">
      <w:pPr>
        <w:pStyle w:val="c10"/>
        <w:numPr>
          <w:ilvl w:val="0"/>
          <w:numId w:val="3"/>
        </w:numPr>
        <w:spacing w:before="0" w:beforeAutospacing="0" w:after="0" w:afterAutospacing="0"/>
        <w:jc w:val="both"/>
        <w:rPr>
          <w:color w:val="000000"/>
          <w:sz w:val="28"/>
          <w:szCs w:val="28"/>
        </w:rPr>
      </w:pPr>
      <w:r>
        <w:rPr>
          <w:color w:val="000000"/>
          <w:sz w:val="28"/>
          <w:szCs w:val="28"/>
        </w:rPr>
        <w:t>развивать у </w:t>
      </w:r>
      <w:r>
        <w:rPr>
          <w:bCs/>
          <w:color w:val="000000"/>
          <w:sz w:val="28"/>
          <w:szCs w:val="28"/>
        </w:rPr>
        <w:t>детей</w:t>
      </w:r>
      <w:r>
        <w:rPr>
          <w:color w:val="000000"/>
          <w:sz w:val="28"/>
          <w:szCs w:val="28"/>
        </w:rPr>
        <w:t> умения определять свойства, признаки предмета;</w:t>
      </w:r>
    </w:p>
    <w:p w:rsidR="00523CF8" w:rsidRDefault="00523CF8" w:rsidP="00523CF8">
      <w:pPr>
        <w:pStyle w:val="c10"/>
        <w:numPr>
          <w:ilvl w:val="0"/>
          <w:numId w:val="3"/>
        </w:numPr>
        <w:spacing w:before="0" w:beforeAutospacing="0" w:after="0" w:afterAutospacing="0"/>
        <w:jc w:val="both"/>
        <w:rPr>
          <w:color w:val="000000"/>
          <w:sz w:val="28"/>
          <w:szCs w:val="28"/>
        </w:rPr>
      </w:pPr>
      <w:r>
        <w:rPr>
          <w:color w:val="000000"/>
          <w:sz w:val="28"/>
          <w:szCs w:val="28"/>
        </w:rPr>
        <w:t>развивать у </w:t>
      </w:r>
      <w:r>
        <w:rPr>
          <w:bCs/>
          <w:color w:val="000000"/>
          <w:sz w:val="28"/>
          <w:szCs w:val="28"/>
        </w:rPr>
        <w:t>детей</w:t>
      </w:r>
      <w:r>
        <w:rPr>
          <w:color w:val="000000"/>
          <w:sz w:val="28"/>
          <w:szCs w:val="28"/>
        </w:rPr>
        <w:t> умение использовать </w:t>
      </w:r>
      <w:r>
        <w:rPr>
          <w:bCs/>
          <w:color w:val="000000"/>
          <w:sz w:val="28"/>
          <w:szCs w:val="28"/>
        </w:rPr>
        <w:t>сенсорные</w:t>
      </w:r>
      <w:r>
        <w:rPr>
          <w:color w:val="000000"/>
          <w:sz w:val="28"/>
          <w:szCs w:val="28"/>
        </w:rPr>
        <w:t> эталоны и способы обследования предметов;</w:t>
      </w:r>
    </w:p>
    <w:p w:rsidR="00523CF8" w:rsidRDefault="00523CF8" w:rsidP="00523CF8">
      <w:pPr>
        <w:pStyle w:val="c10"/>
        <w:numPr>
          <w:ilvl w:val="0"/>
          <w:numId w:val="3"/>
        </w:numPr>
        <w:spacing w:before="0" w:beforeAutospacing="0" w:after="0" w:afterAutospacing="0"/>
        <w:jc w:val="both"/>
        <w:rPr>
          <w:color w:val="000000"/>
          <w:sz w:val="28"/>
          <w:szCs w:val="28"/>
        </w:rPr>
      </w:pPr>
      <w:r>
        <w:rPr>
          <w:color w:val="000000"/>
          <w:sz w:val="28"/>
          <w:szCs w:val="28"/>
        </w:rPr>
        <w:t>развивать внимание, усидчивость </w:t>
      </w:r>
      <w:r>
        <w:rPr>
          <w:bCs/>
          <w:color w:val="000000"/>
          <w:sz w:val="28"/>
          <w:szCs w:val="28"/>
        </w:rPr>
        <w:t>детей</w:t>
      </w:r>
      <w:r>
        <w:rPr>
          <w:color w:val="000000"/>
          <w:sz w:val="28"/>
          <w:szCs w:val="28"/>
        </w:rPr>
        <w:t>.</w:t>
      </w:r>
    </w:p>
    <w:p w:rsidR="00523CF8" w:rsidRDefault="00523CF8" w:rsidP="00523CF8">
      <w:pPr>
        <w:pStyle w:val="c10"/>
        <w:shd w:val="clear" w:color="auto" w:fill="FFFFFF"/>
        <w:spacing w:before="0" w:beforeAutospacing="0" w:after="0" w:afterAutospacing="0" w:line="360" w:lineRule="auto"/>
        <w:jc w:val="both"/>
        <w:rPr>
          <w:rStyle w:val="c7"/>
          <w:b/>
          <w:color w:val="000000"/>
          <w:sz w:val="28"/>
          <w:szCs w:val="28"/>
        </w:rPr>
      </w:pPr>
    </w:p>
    <w:p w:rsidR="0088227C" w:rsidRPr="00523CF8" w:rsidRDefault="00523CF8" w:rsidP="00523CF8">
      <w:pPr>
        <w:pStyle w:val="c10"/>
        <w:shd w:val="clear" w:color="auto" w:fill="FFFFFF"/>
        <w:spacing w:before="0" w:beforeAutospacing="0" w:after="0" w:afterAutospacing="0" w:line="360" w:lineRule="auto"/>
        <w:jc w:val="both"/>
        <w:rPr>
          <w:b/>
          <w:color w:val="000000"/>
          <w:sz w:val="28"/>
          <w:szCs w:val="28"/>
        </w:rPr>
      </w:pPr>
      <w:r>
        <w:rPr>
          <w:rStyle w:val="c7"/>
          <w:b/>
          <w:color w:val="000000"/>
          <w:sz w:val="28"/>
          <w:szCs w:val="28"/>
        </w:rPr>
        <w:t>Предполагаемый результат</w:t>
      </w:r>
      <w:r>
        <w:rPr>
          <w:rStyle w:val="c7"/>
          <w:b/>
          <w:color w:val="000000"/>
          <w:sz w:val="28"/>
          <w:szCs w:val="28"/>
        </w:rPr>
        <w:t xml:space="preserve"> воспитанников</w:t>
      </w:r>
      <w:r>
        <w:rPr>
          <w:rStyle w:val="c7"/>
          <w:b/>
          <w:color w:val="000000"/>
          <w:sz w:val="28"/>
          <w:szCs w:val="28"/>
        </w:rPr>
        <w:t>:</w:t>
      </w:r>
    </w:p>
    <w:p w:rsidR="0088227C" w:rsidRDefault="00EB2646">
      <w:pPr>
        <w:pStyle w:val="a8"/>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w:t>
      </w:r>
      <w:r>
        <w:rPr>
          <w:rStyle w:val="c0"/>
          <w:color w:val="000000"/>
          <w:sz w:val="28"/>
          <w:szCs w:val="28"/>
          <w:shd w:val="clear" w:color="auto" w:fill="FFFFFF"/>
        </w:rPr>
        <w:t xml:space="preserve"> научить детей различать основные цвета;</w:t>
      </w:r>
    </w:p>
    <w:p w:rsidR="0088227C" w:rsidRDefault="00EB2646">
      <w:pPr>
        <w:pStyle w:val="a8"/>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познакомить детей с величиной и формой предметов;</w:t>
      </w:r>
    </w:p>
    <w:p w:rsidR="0088227C" w:rsidRDefault="00EB2646">
      <w:pPr>
        <w:pStyle w:val="a8"/>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сформировать навыки самостоятельной деятельности;</w:t>
      </w:r>
    </w:p>
    <w:p w:rsidR="0088227C" w:rsidRDefault="00EB2646">
      <w:pPr>
        <w:pStyle w:val="a8"/>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lastRenderedPageBreak/>
        <w:t xml:space="preserve">- </w:t>
      </w:r>
      <w:r>
        <w:rPr>
          <w:rStyle w:val="c0"/>
          <w:color w:val="000000"/>
          <w:sz w:val="28"/>
          <w:szCs w:val="28"/>
          <w:shd w:val="clear" w:color="auto" w:fill="FFFFFF"/>
        </w:rPr>
        <w:t>повысить самооценку детей, их уверенность в себе;</w:t>
      </w:r>
    </w:p>
    <w:p w:rsidR="0088227C" w:rsidRDefault="00EB2646">
      <w:pPr>
        <w:pStyle w:val="a8"/>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развить творческие способности, любознательность, наблюдательность;</w:t>
      </w:r>
    </w:p>
    <w:p w:rsidR="0088227C" w:rsidRDefault="00EB2646">
      <w:pPr>
        <w:pStyle w:val="a8"/>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сплотить детский коллектив.</w:t>
      </w:r>
    </w:p>
    <w:p w:rsidR="0088227C" w:rsidRDefault="00EB2646">
      <w:pPr>
        <w:pStyle w:val="a8"/>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развивать мелкую моторику пальцев, кистей рук;</w:t>
      </w:r>
    </w:p>
    <w:p w:rsidR="0088227C" w:rsidRDefault="00EB2646">
      <w:pPr>
        <w:pStyle w:val="a8"/>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совершенствовать движения рук, развивая психические про</w:t>
      </w:r>
      <w:r>
        <w:rPr>
          <w:rStyle w:val="c0"/>
          <w:color w:val="000000"/>
          <w:sz w:val="28"/>
          <w:szCs w:val="28"/>
          <w:shd w:val="clear" w:color="auto" w:fill="FFFFFF"/>
        </w:rPr>
        <w:t>цессы:</w:t>
      </w:r>
    </w:p>
    <w:p w:rsidR="0088227C" w:rsidRPr="00523CF8" w:rsidRDefault="00EB2646" w:rsidP="00523CF8">
      <w:pPr>
        <w:pStyle w:val="a8"/>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произвольное внимание;</w:t>
      </w:r>
      <w:r>
        <w:rPr>
          <w:rStyle w:val="c0"/>
          <w:color w:val="000000"/>
          <w:sz w:val="28"/>
          <w:szCs w:val="28"/>
          <w:shd w:val="clear" w:color="auto" w:fill="FFFFFF"/>
        </w:rPr>
        <w:t>* логическое мышление;</w:t>
      </w:r>
      <w:r>
        <w:rPr>
          <w:rStyle w:val="c0"/>
          <w:color w:val="000000"/>
          <w:sz w:val="28"/>
          <w:szCs w:val="28"/>
          <w:shd w:val="clear" w:color="auto" w:fill="FFFFFF"/>
        </w:rPr>
        <w:t>* зрительное и слуховое восприятие;</w:t>
      </w:r>
      <w:r>
        <w:rPr>
          <w:rStyle w:val="c0"/>
          <w:color w:val="000000"/>
          <w:sz w:val="28"/>
          <w:szCs w:val="28"/>
          <w:shd w:val="clear" w:color="auto" w:fill="FFFFFF"/>
        </w:rPr>
        <w:t>* память;</w:t>
      </w:r>
      <w:r>
        <w:rPr>
          <w:rStyle w:val="c0"/>
          <w:color w:val="000000"/>
          <w:sz w:val="28"/>
          <w:szCs w:val="28"/>
          <w:shd w:val="clear" w:color="auto" w:fill="FFFFFF"/>
        </w:rPr>
        <w:t>* речь детей.</w:t>
      </w:r>
      <w:r w:rsidR="00523CF8">
        <w:rPr>
          <w:rStyle w:val="c0"/>
          <w:color w:val="000000"/>
          <w:sz w:val="28"/>
          <w:szCs w:val="28"/>
          <w:shd w:val="clear" w:color="auto" w:fill="FFFFFF"/>
        </w:rPr>
        <w:t xml:space="preserve"> </w:t>
      </w:r>
    </w:p>
    <w:p w:rsidR="0088227C" w:rsidRDefault="00EB2646">
      <w:pPr>
        <w:pStyle w:val="c10"/>
        <w:spacing w:before="0" w:beforeAutospacing="0" w:after="0" w:afterAutospacing="0"/>
        <w:ind w:firstLineChars="300" w:firstLine="840"/>
        <w:jc w:val="both"/>
        <w:rPr>
          <w:color w:val="000000"/>
          <w:sz w:val="28"/>
          <w:szCs w:val="28"/>
        </w:rPr>
      </w:pPr>
      <w:r>
        <w:rPr>
          <w:color w:val="000000"/>
          <w:sz w:val="28"/>
          <w:szCs w:val="28"/>
        </w:rPr>
        <w:t>В</w:t>
      </w:r>
      <w:r>
        <w:rPr>
          <w:color w:val="000000"/>
          <w:sz w:val="28"/>
          <w:szCs w:val="28"/>
        </w:rPr>
        <w:t xml:space="preserve"> работе с детьми использую различные </w:t>
      </w:r>
      <w:r>
        <w:rPr>
          <w:b/>
          <w:color w:val="000000"/>
          <w:sz w:val="28"/>
          <w:szCs w:val="28"/>
        </w:rPr>
        <w:t>формы работы</w:t>
      </w:r>
      <w:r>
        <w:rPr>
          <w:color w:val="000000"/>
          <w:sz w:val="28"/>
          <w:szCs w:val="28"/>
        </w:rPr>
        <w:t>: индивидуальная, групповая, подгруппами.</w:t>
      </w:r>
    </w:p>
    <w:p w:rsidR="00523CF8" w:rsidRDefault="00523CF8">
      <w:pPr>
        <w:pStyle w:val="c10"/>
        <w:spacing w:before="0" w:beforeAutospacing="0" w:after="0" w:afterAutospacing="0"/>
        <w:ind w:firstLineChars="300" w:firstLine="840"/>
        <w:jc w:val="both"/>
        <w:rPr>
          <w:color w:val="000000"/>
          <w:sz w:val="28"/>
          <w:szCs w:val="28"/>
        </w:rPr>
      </w:pPr>
    </w:p>
    <w:p w:rsidR="0088227C" w:rsidRDefault="00EB2646">
      <w:pPr>
        <w:pStyle w:val="c10"/>
        <w:shd w:val="clear" w:color="auto" w:fill="FFFFFF"/>
        <w:spacing w:before="0" w:beforeAutospacing="0" w:after="0" w:afterAutospacing="0"/>
        <w:ind w:firstLineChars="150" w:firstLine="422"/>
        <w:jc w:val="both"/>
        <w:rPr>
          <w:rStyle w:val="c7"/>
          <w:color w:val="000000"/>
          <w:sz w:val="28"/>
          <w:szCs w:val="28"/>
        </w:rPr>
      </w:pPr>
      <w:r>
        <w:rPr>
          <w:rStyle w:val="c7"/>
          <w:b/>
          <w:color w:val="000000"/>
          <w:sz w:val="28"/>
          <w:szCs w:val="28"/>
        </w:rPr>
        <w:t xml:space="preserve">Срок работы над темой: </w:t>
      </w:r>
      <w:r>
        <w:rPr>
          <w:rStyle w:val="c7"/>
          <w:color w:val="000000"/>
          <w:sz w:val="28"/>
          <w:szCs w:val="28"/>
        </w:rPr>
        <w:t>сентябрь 20</w:t>
      </w:r>
      <w:r>
        <w:rPr>
          <w:rStyle w:val="c7"/>
          <w:color w:val="000000"/>
          <w:sz w:val="28"/>
          <w:szCs w:val="28"/>
        </w:rPr>
        <w:t>2</w:t>
      </w:r>
      <w:r>
        <w:rPr>
          <w:rStyle w:val="c7"/>
          <w:color w:val="000000"/>
          <w:sz w:val="28"/>
          <w:szCs w:val="28"/>
        </w:rPr>
        <w:t>2</w:t>
      </w:r>
      <w:r>
        <w:rPr>
          <w:rStyle w:val="c7"/>
          <w:color w:val="000000"/>
          <w:sz w:val="28"/>
          <w:szCs w:val="28"/>
        </w:rPr>
        <w:t>– май 20</w:t>
      </w:r>
      <w:r>
        <w:rPr>
          <w:rStyle w:val="c7"/>
          <w:color w:val="000000"/>
          <w:sz w:val="28"/>
          <w:szCs w:val="28"/>
        </w:rPr>
        <w:t>23</w:t>
      </w:r>
      <w:r>
        <w:rPr>
          <w:rStyle w:val="c7"/>
          <w:color w:val="000000"/>
          <w:sz w:val="28"/>
          <w:szCs w:val="28"/>
        </w:rPr>
        <w:t xml:space="preserve"> года.</w:t>
      </w:r>
    </w:p>
    <w:p w:rsidR="0088227C" w:rsidRDefault="0088227C">
      <w:pPr>
        <w:pStyle w:val="c10"/>
        <w:shd w:val="clear" w:color="auto" w:fill="FFFFFF"/>
        <w:spacing w:before="0" w:beforeAutospacing="0" w:after="0" w:afterAutospacing="0"/>
        <w:ind w:firstLineChars="150" w:firstLine="420"/>
        <w:jc w:val="both"/>
        <w:rPr>
          <w:rStyle w:val="c7"/>
          <w:color w:val="000000"/>
          <w:sz w:val="28"/>
          <w:szCs w:val="28"/>
        </w:rPr>
      </w:pPr>
    </w:p>
    <w:p w:rsidR="0088227C" w:rsidRDefault="0088227C">
      <w:pPr>
        <w:pStyle w:val="c10"/>
        <w:shd w:val="clear" w:color="auto" w:fill="FFFFFF"/>
        <w:spacing w:before="0" w:beforeAutospacing="0" w:after="0" w:afterAutospacing="0"/>
        <w:jc w:val="both"/>
        <w:rPr>
          <w:rStyle w:val="c7"/>
          <w:b/>
          <w:color w:val="000000"/>
          <w:sz w:val="28"/>
          <w:szCs w:val="28"/>
        </w:rPr>
      </w:pPr>
    </w:p>
    <w:p w:rsidR="0088227C" w:rsidRDefault="00EB2646">
      <w:p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Перспективный план работы по самообразованию с детьми и родителями, самореализация</w:t>
      </w:r>
    </w:p>
    <w:p w:rsidR="0088227C" w:rsidRDefault="0088227C">
      <w:pPr>
        <w:spacing w:after="0"/>
        <w:jc w:val="both"/>
        <w:rPr>
          <w:rFonts w:ascii="Times New Roman" w:hAnsi="Times New Roman" w:cs="Times New Roman"/>
          <w:b/>
          <w:sz w:val="28"/>
          <w:szCs w:val="28"/>
          <w:u w:val="single"/>
        </w:rPr>
      </w:pPr>
    </w:p>
    <w:p w:rsidR="0088227C" w:rsidRDefault="00EB2646">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Этапы работы: </w:t>
      </w:r>
    </w:p>
    <w:p w:rsidR="0088227C" w:rsidRDefault="0088227C">
      <w:pPr>
        <w:spacing w:after="0"/>
        <w:jc w:val="both"/>
        <w:rPr>
          <w:rFonts w:ascii="Times New Roman" w:hAnsi="Times New Roman" w:cs="Times New Roman"/>
          <w:sz w:val="28"/>
          <w:szCs w:val="28"/>
          <w:u w:val="single"/>
        </w:rPr>
      </w:pPr>
    </w:p>
    <w:p w:rsidR="0088227C" w:rsidRDefault="00EB2646">
      <w:pPr>
        <w:spacing w:after="0"/>
        <w:jc w:val="both"/>
        <w:rPr>
          <w:rFonts w:ascii="Times New Roman" w:hAnsi="Times New Roman" w:cs="Times New Roman"/>
          <w:i/>
          <w:sz w:val="28"/>
          <w:szCs w:val="28"/>
        </w:rPr>
      </w:pPr>
      <w:r>
        <w:rPr>
          <w:rFonts w:ascii="Times New Roman" w:hAnsi="Times New Roman" w:cs="Times New Roman"/>
          <w:i/>
          <w:sz w:val="28"/>
          <w:szCs w:val="28"/>
        </w:rPr>
        <w:t>1 – Установочный</w:t>
      </w:r>
    </w:p>
    <w:p w:rsidR="0088227C" w:rsidRDefault="0088227C">
      <w:pPr>
        <w:spacing w:after="0"/>
        <w:jc w:val="both"/>
        <w:rPr>
          <w:rFonts w:ascii="Times New Roman" w:hAnsi="Times New Roman" w:cs="Times New Roman"/>
          <w:sz w:val="28"/>
          <w:szCs w:val="28"/>
        </w:rPr>
      </w:pPr>
    </w:p>
    <w:p w:rsidR="0088227C" w:rsidRDefault="00EB2646">
      <w:pPr>
        <w:pStyle w:val="aa"/>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Выбор темы </w:t>
      </w:r>
    </w:p>
    <w:p w:rsidR="0088227C" w:rsidRDefault="00EB2646">
      <w:pPr>
        <w:pStyle w:val="aa"/>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Постановка цел</w:t>
      </w:r>
      <w:r>
        <w:rPr>
          <w:rFonts w:ascii="Times New Roman" w:hAnsi="Times New Roman" w:cs="Times New Roman"/>
          <w:sz w:val="28"/>
          <w:szCs w:val="28"/>
        </w:rPr>
        <w:t>и</w:t>
      </w:r>
      <w:r>
        <w:rPr>
          <w:rFonts w:ascii="Times New Roman" w:hAnsi="Times New Roman" w:cs="Times New Roman"/>
          <w:sz w:val="28"/>
          <w:szCs w:val="28"/>
        </w:rPr>
        <w:t xml:space="preserve"> и задач</w:t>
      </w:r>
    </w:p>
    <w:p w:rsidR="0088227C" w:rsidRDefault="00EB2646">
      <w:pPr>
        <w:pStyle w:val="aa"/>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Подбор литературы </w:t>
      </w:r>
    </w:p>
    <w:p w:rsidR="0088227C" w:rsidRDefault="00EB2646">
      <w:pPr>
        <w:pStyle w:val="aa"/>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Поиск материалов по теме в интернете.</w:t>
      </w:r>
    </w:p>
    <w:p w:rsidR="0088227C" w:rsidRDefault="0088227C">
      <w:pPr>
        <w:pStyle w:val="aa"/>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EB2646">
      <w:pPr>
        <w:spacing w:after="0"/>
        <w:jc w:val="both"/>
        <w:rPr>
          <w:rFonts w:ascii="Times New Roman" w:hAnsi="Times New Roman" w:cs="Times New Roman"/>
          <w:i/>
          <w:sz w:val="28"/>
          <w:szCs w:val="28"/>
        </w:rPr>
      </w:pPr>
      <w:r>
        <w:rPr>
          <w:rFonts w:ascii="Times New Roman" w:hAnsi="Times New Roman" w:cs="Times New Roman"/>
          <w:sz w:val="28"/>
          <w:szCs w:val="28"/>
        </w:rPr>
        <w:t xml:space="preserve">2 – </w:t>
      </w:r>
      <w:r>
        <w:rPr>
          <w:rFonts w:ascii="Times New Roman" w:hAnsi="Times New Roman" w:cs="Times New Roman"/>
          <w:i/>
          <w:sz w:val="28"/>
          <w:szCs w:val="28"/>
        </w:rPr>
        <w:t xml:space="preserve">Теоретическое </w:t>
      </w:r>
      <w:r>
        <w:rPr>
          <w:rFonts w:ascii="Times New Roman" w:hAnsi="Times New Roman" w:cs="Times New Roman"/>
          <w:i/>
          <w:sz w:val="28"/>
          <w:szCs w:val="28"/>
        </w:rPr>
        <w:t>изучение проблемы</w:t>
      </w:r>
    </w:p>
    <w:p w:rsidR="0088227C" w:rsidRDefault="0088227C">
      <w:pPr>
        <w:spacing w:after="0"/>
        <w:jc w:val="both"/>
        <w:rPr>
          <w:rFonts w:ascii="Times New Roman" w:hAnsi="Times New Roman" w:cs="Times New Roman"/>
          <w:sz w:val="28"/>
          <w:szCs w:val="28"/>
        </w:rPr>
      </w:pPr>
    </w:p>
    <w:tbl>
      <w:tblPr>
        <w:tblStyle w:val="a9"/>
        <w:tblW w:w="10188" w:type="dxa"/>
        <w:jc w:val="center"/>
        <w:tblLayout w:type="fixed"/>
        <w:tblLook w:val="04A0" w:firstRow="1" w:lastRow="0" w:firstColumn="1" w:lastColumn="0" w:noHBand="0" w:noVBand="1"/>
      </w:tblPr>
      <w:tblGrid>
        <w:gridCol w:w="474"/>
        <w:gridCol w:w="5214"/>
        <w:gridCol w:w="1620"/>
        <w:gridCol w:w="2880"/>
      </w:tblGrid>
      <w:tr w:rsidR="0088227C">
        <w:trPr>
          <w:jc w:val="center"/>
        </w:trPr>
        <w:tc>
          <w:tcPr>
            <w:tcW w:w="474" w:type="dxa"/>
          </w:tcPr>
          <w:p w:rsidR="0088227C" w:rsidRDefault="00EB264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214" w:type="dxa"/>
          </w:tcPr>
          <w:p w:rsidR="0088227C" w:rsidRDefault="00EB264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Мероприятия в 20</w:t>
            </w:r>
            <w:r>
              <w:rPr>
                <w:rFonts w:ascii="Times New Roman" w:hAnsi="Times New Roman" w:cs="Times New Roman"/>
                <w:sz w:val="28"/>
                <w:szCs w:val="28"/>
              </w:rPr>
              <w:t>22</w:t>
            </w:r>
            <w:r>
              <w:rPr>
                <w:rFonts w:ascii="Times New Roman" w:hAnsi="Times New Roman" w:cs="Times New Roman"/>
                <w:sz w:val="28"/>
                <w:szCs w:val="28"/>
                <w:lang w:val="uk-UA"/>
              </w:rPr>
              <w:t>-20</w:t>
            </w:r>
            <w:r>
              <w:rPr>
                <w:rFonts w:ascii="Times New Roman" w:hAnsi="Times New Roman" w:cs="Times New Roman"/>
                <w:sz w:val="28"/>
                <w:szCs w:val="28"/>
              </w:rPr>
              <w:t>23</w:t>
            </w:r>
            <w:r>
              <w:rPr>
                <w:rFonts w:ascii="Times New Roman" w:hAnsi="Times New Roman" w:cs="Times New Roman"/>
                <w:sz w:val="28"/>
                <w:szCs w:val="28"/>
                <w:lang w:val="uk-UA"/>
              </w:rPr>
              <w:t xml:space="preserve"> учебном году</w:t>
            </w:r>
          </w:p>
        </w:tc>
        <w:tc>
          <w:tcPr>
            <w:tcW w:w="1620" w:type="dxa"/>
          </w:tcPr>
          <w:p w:rsidR="0088227C" w:rsidRDefault="00EB264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Срок реализации</w:t>
            </w:r>
          </w:p>
        </w:tc>
        <w:tc>
          <w:tcPr>
            <w:tcW w:w="2880" w:type="dxa"/>
          </w:tcPr>
          <w:p w:rsidR="0088227C" w:rsidRDefault="00EB264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Форма отчета</w:t>
            </w:r>
          </w:p>
        </w:tc>
      </w:tr>
      <w:tr w:rsidR="0088227C">
        <w:trPr>
          <w:jc w:val="center"/>
        </w:trPr>
        <w:tc>
          <w:tcPr>
            <w:tcW w:w="474" w:type="dxa"/>
          </w:tcPr>
          <w:p w:rsidR="0088227C" w:rsidRDefault="00EB264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214" w:type="dxa"/>
          </w:tcPr>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изучение методической литературы;</w:t>
            </w:r>
          </w:p>
          <w:p w:rsidR="0088227C" w:rsidRDefault="0088227C">
            <w:pPr>
              <w:spacing w:after="0" w:line="240" w:lineRule="auto"/>
              <w:jc w:val="both"/>
              <w:rPr>
                <w:rFonts w:ascii="Times New Roman" w:hAnsi="Times New Roman" w:cs="Times New Roman"/>
                <w:sz w:val="24"/>
                <w:szCs w:val="24"/>
                <w:lang w:val="uk-UA"/>
              </w:rPr>
            </w:pPr>
          </w:p>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подготовка мониторинга для определения уровня сенсорного развития у детей;</w:t>
            </w:r>
          </w:p>
          <w:p w:rsidR="0088227C" w:rsidRDefault="00EB2646">
            <w:pPr>
              <w:pStyle w:val="aa"/>
              <w:numPr>
                <w:ilvl w:val="0"/>
                <w:numId w:val="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разработка диагностического материала для </w:t>
            </w:r>
            <w:r>
              <w:rPr>
                <w:rFonts w:ascii="Times New Roman" w:hAnsi="Times New Roman" w:cs="Times New Roman"/>
                <w:sz w:val="24"/>
                <w:szCs w:val="24"/>
                <w:lang w:val="uk-UA"/>
              </w:rPr>
              <w:t>проведения мониторинга;</w:t>
            </w:r>
          </w:p>
          <w:p w:rsidR="0088227C" w:rsidRDefault="0088227C">
            <w:pPr>
              <w:spacing w:after="0" w:line="240" w:lineRule="auto"/>
              <w:jc w:val="both"/>
              <w:rPr>
                <w:rFonts w:ascii="Times New Roman" w:hAnsi="Times New Roman" w:cs="Times New Roman"/>
                <w:sz w:val="24"/>
                <w:szCs w:val="24"/>
                <w:lang w:val="uk-UA"/>
              </w:rPr>
            </w:pPr>
          </w:p>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изучение результатов мониторинга;</w:t>
            </w:r>
          </w:p>
          <w:p w:rsidR="0088227C" w:rsidRDefault="0088227C">
            <w:pPr>
              <w:spacing w:after="0" w:line="240" w:lineRule="auto"/>
              <w:jc w:val="both"/>
              <w:rPr>
                <w:rFonts w:ascii="Times New Roman" w:hAnsi="Times New Roman" w:cs="Times New Roman"/>
                <w:sz w:val="24"/>
                <w:szCs w:val="24"/>
                <w:lang w:val="uk-UA"/>
              </w:rPr>
            </w:pPr>
          </w:p>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разработка анкеты для родителей.</w:t>
            </w:r>
          </w:p>
          <w:p w:rsidR="0088227C" w:rsidRDefault="0088227C">
            <w:pPr>
              <w:spacing w:after="0" w:line="240" w:lineRule="auto"/>
              <w:jc w:val="both"/>
              <w:rPr>
                <w:rFonts w:ascii="Times New Roman" w:hAnsi="Times New Roman" w:cs="Times New Roman"/>
                <w:b/>
                <w:sz w:val="24"/>
                <w:szCs w:val="24"/>
                <w:lang w:val="uk-UA"/>
              </w:rPr>
            </w:pPr>
          </w:p>
          <w:p w:rsidR="0088227C" w:rsidRDefault="0088227C">
            <w:pPr>
              <w:spacing w:after="0" w:line="240" w:lineRule="auto"/>
              <w:jc w:val="both"/>
              <w:rPr>
                <w:rFonts w:ascii="Times New Roman" w:hAnsi="Times New Roman" w:cs="Times New Roman"/>
                <w:b/>
                <w:sz w:val="24"/>
                <w:szCs w:val="24"/>
                <w:lang w:val="uk-UA"/>
              </w:rPr>
            </w:pPr>
          </w:p>
          <w:p w:rsidR="0088227C" w:rsidRDefault="00EB264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Работа с детьми:</w:t>
            </w:r>
          </w:p>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проведение мониторинга.</w:t>
            </w:r>
          </w:p>
          <w:p w:rsidR="0088227C" w:rsidRDefault="0088227C">
            <w:pPr>
              <w:spacing w:after="0" w:line="240" w:lineRule="auto"/>
              <w:jc w:val="both"/>
              <w:rPr>
                <w:rFonts w:ascii="Times New Roman" w:hAnsi="Times New Roman" w:cs="Times New Roman"/>
                <w:b/>
                <w:sz w:val="24"/>
                <w:szCs w:val="24"/>
                <w:lang w:val="uk-UA"/>
              </w:rPr>
            </w:pPr>
          </w:p>
          <w:p w:rsidR="0088227C" w:rsidRDefault="00EB264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Работа с родителями:</w:t>
            </w:r>
          </w:p>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ознакомление с темой углубленной работы на родительском собрании, ознакомление с целями и </w:t>
            </w:r>
            <w:r>
              <w:rPr>
                <w:rFonts w:ascii="Times New Roman" w:hAnsi="Times New Roman" w:cs="Times New Roman"/>
                <w:sz w:val="24"/>
                <w:szCs w:val="24"/>
                <w:lang w:val="uk-UA"/>
              </w:rPr>
              <w:t>задачами работы;</w:t>
            </w:r>
          </w:p>
          <w:p w:rsidR="0088227C" w:rsidRDefault="0088227C">
            <w:pPr>
              <w:spacing w:after="0" w:line="240" w:lineRule="auto"/>
              <w:jc w:val="both"/>
              <w:rPr>
                <w:rFonts w:ascii="Times New Roman" w:hAnsi="Times New Roman" w:cs="Times New Roman"/>
                <w:sz w:val="24"/>
                <w:szCs w:val="24"/>
                <w:lang w:val="uk-UA"/>
              </w:rPr>
            </w:pPr>
          </w:p>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анкетирование родителей по выявлению уровня сенсорного развития у детей.</w:t>
            </w:r>
          </w:p>
        </w:tc>
        <w:tc>
          <w:tcPr>
            <w:tcW w:w="1620" w:type="dxa"/>
          </w:tcPr>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1-14 сентября</w:t>
            </w: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r>
              <w:rPr>
                <w:rFonts w:ascii="Times New Roman" w:hAnsi="Times New Roman" w:cs="Times New Roman"/>
                <w:sz w:val="24"/>
                <w:szCs w:val="24"/>
              </w:rPr>
              <w:t>5</w:t>
            </w:r>
            <w:r>
              <w:rPr>
                <w:rFonts w:ascii="Times New Roman" w:hAnsi="Times New Roman" w:cs="Times New Roman"/>
                <w:sz w:val="24"/>
                <w:szCs w:val="24"/>
                <w:lang w:val="uk-UA"/>
              </w:rPr>
              <w:t>-30 сентября</w:t>
            </w:r>
          </w:p>
        </w:tc>
        <w:tc>
          <w:tcPr>
            <w:tcW w:w="2880" w:type="dxa"/>
          </w:tcPr>
          <w:p w:rsidR="0088227C" w:rsidRDefault="00EB2646">
            <w:pPr>
              <w:pStyle w:val="aa"/>
              <w:numPr>
                <w:ilvl w:val="0"/>
                <w:numId w:val="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мониторинг</w:t>
            </w:r>
          </w:p>
          <w:p w:rsidR="0088227C" w:rsidRDefault="00EB2646">
            <w:pPr>
              <w:pStyle w:val="aa"/>
              <w:numPr>
                <w:ilvl w:val="0"/>
                <w:numId w:val="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анкета для родителей</w:t>
            </w: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88227C">
            <w:pPr>
              <w:spacing w:after="0" w:line="240" w:lineRule="auto"/>
              <w:jc w:val="both"/>
              <w:rPr>
                <w:rFonts w:ascii="Times New Roman" w:hAnsi="Times New Roman" w:cs="Times New Roman"/>
                <w:sz w:val="24"/>
                <w:szCs w:val="24"/>
                <w:lang w:val="uk-UA"/>
              </w:rPr>
            </w:pPr>
          </w:p>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результаты мониторинга</w:t>
            </w:r>
          </w:p>
          <w:p w:rsidR="0088227C" w:rsidRDefault="0088227C">
            <w:pPr>
              <w:spacing w:after="0" w:line="240" w:lineRule="auto"/>
              <w:jc w:val="both"/>
              <w:rPr>
                <w:rFonts w:ascii="Times New Roman" w:hAnsi="Times New Roman" w:cs="Times New Roman"/>
                <w:sz w:val="24"/>
                <w:szCs w:val="24"/>
                <w:lang w:val="uk-UA"/>
              </w:rPr>
            </w:pPr>
          </w:p>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сообщение для родителей на тему «Сенсорное развитие </w:t>
            </w:r>
            <w:r>
              <w:rPr>
                <w:rFonts w:ascii="Times New Roman" w:hAnsi="Times New Roman" w:cs="Times New Roman"/>
                <w:sz w:val="24"/>
                <w:szCs w:val="24"/>
                <w:lang w:val="uk-UA"/>
              </w:rPr>
              <w:t>детей»</w:t>
            </w:r>
          </w:p>
          <w:p w:rsidR="0088227C" w:rsidRDefault="0088227C">
            <w:pPr>
              <w:spacing w:after="0" w:line="240" w:lineRule="auto"/>
              <w:jc w:val="both"/>
              <w:rPr>
                <w:rFonts w:ascii="Times New Roman" w:hAnsi="Times New Roman" w:cs="Times New Roman"/>
                <w:sz w:val="24"/>
                <w:szCs w:val="24"/>
                <w:lang w:val="uk-UA"/>
              </w:rPr>
            </w:pPr>
          </w:p>
          <w:p w:rsidR="0088227C" w:rsidRDefault="00EB26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результаты анкетирования</w:t>
            </w:r>
          </w:p>
          <w:p w:rsidR="0088227C" w:rsidRDefault="0088227C">
            <w:pPr>
              <w:spacing w:after="0" w:line="240" w:lineRule="auto"/>
              <w:jc w:val="both"/>
              <w:rPr>
                <w:rFonts w:ascii="Times New Roman" w:hAnsi="Times New Roman" w:cs="Times New Roman"/>
                <w:sz w:val="24"/>
                <w:szCs w:val="24"/>
                <w:lang w:val="uk-UA"/>
              </w:rPr>
            </w:pPr>
          </w:p>
        </w:tc>
      </w:tr>
    </w:tbl>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EB2646">
      <w:pPr>
        <w:spacing w:after="0"/>
        <w:jc w:val="both"/>
        <w:rPr>
          <w:rFonts w:ascii="Times New Roman" w:hAnsi="Times New Roman" w:cs="Times New Roman"/>
          <w:i/>
          <w:sz w:val="28"/>
          <w:szCs w:val="28"/>
        </w:rPr>
      </w:pPr>
      <w:r>
        <w:rPr>
          <w:rFonts w:ascii="Times New Roman" w:hAnsi="Times New Roman" w:cs="Times New Roman"/>
          <w:sz w:val="28"/>
          <w:szCs w:val="28"/>
        </w:rPr>
        <w:t xml:space="preserve">3 – </w:t>
      </w:r>
      <w:r>
        <w:rPr>
          <w:rFonts w:ascii="Times New Roman" w:hAnsi="Times New Roman" w:cs="Times New Roman"/>
          <w:i/>
          <w:sz w:val="28"/>
          <w:szCs w:val="28"/>
        </w:rPr>
        <w:t>Практическая деятельность</w:t>
      </w:r>
    </w:p>
    <w:p w:rsidR="0088227C" w:rsidRDefault="0088227C">
      <w:pPr>
        <w:spacing w:after="0"/>
        <w:ind w:left="720"/>
        <w:jc w:val="both"/>
        <w:rPr>
          <w:rFonts w:ascii="Times New Roman" w:hAnsi="Times New Roman" w:cs="Times New Roman"/>
          <w:sz w:val="28"/>
          <w:szCs w:val="28"/>
        </w:rPr>
      </w:pPr>
    </w:p>
    <w:p w:rsidR="0088227C" w:rsidRDefault="00EB2646">
      <w:pPr>
        <w:spacing w:after="0"/>
        <w:ind w:left="720"/>
        <w:jc w:val="both"/>
        <w:rPr>
          <w:rFonts w:ascii="Times New Roman" w:hAnsi="Times New Roman" w:cs="Times New Roman"/>
          <w:b/>
          <w:sz w:val="28"/>
          <w:szCs w:val="28"/>
        </w:rPr>
      </w:pPr>
      <w:r>
        <w:rPr>
          <w:rFonts w:ascii="Times New Roman" w:hAnsi="Times New Roman" w:cs="Times New Roman"/>
          <w:b/>
          <w:sz w:val="28"/>
          <w:szCs w:val="28"/>
        </w:rPr>
        <w:t xml:space="preserve">Перспективный план работы с детьми, родителями, самореализация </w:t>
      </w:r>
    </w:p>
    <w:p w:rsidR="0088227C" w:rsidRDefault="00EB2646">
      <w:pPr>
        <w:spacing w:after="0"/>
        <w:ind w:left="720"/>
        <w:jc w:val="both"/>
        <w:rPr>
          <w:rFonts w:ascii="Times New Roman" w:hAnsi="Times New Roman" w:cs="Times New Roman"/>
          <w:b/>
          <w:sz w:val="28"/>
          <w:szCs w:val="28"/>
        </w:rPr>
      </w:pPr>
      <w:r>
        <w:rPr>
          <w:rFonts w:ascii="Times New Roman" w:hAnsi="Times New Roman" w:cs="Times New Roman"/>
          <w:b/>
          <w:sz w:val="28"/>
          <w:szCs w:val="28"/>
        </w:rPr>
        <w:t>по теме самообразования</w:t>
      </w:r>
    </w:p>
    <w:tbl>
      <w:tblPr>
        <w:tblStyle w:val="a9"/>
        <w:tblpPr w:leftFromText="180" w:rightFromText="180" w:vertAnchor="text" w:horzAnchor="page" w:tblpX="690" w:tblpY="250"/>
        <w:tblOverlap w:val="never"/>
        <w:tblW w:w="10725" w:type="dxa"/>
        <w:tblLayout w:type="fixed"/>
        <w:tblLook w:val="04A0" w:firstRow="1" w:lastRow="0" w:firstColumn="1" w:lastColumn="0" w:noHBand="0" w:noVBand="1"/>
      </w:tblPr>
      <w:tblGrid>
        <w:gridCol w:w="1413"/>
        <w:gridCol w:w="2268"/>
        <w:gridCol w:w="2693"/>
        <w:gridCol w:w="2268"/>
        <w:gridCol w:w="2083"/>
      </w:tblGrid>
      <w:tr w:rsidR="0088227C">
        <w:tc>
          <w:tcPr>
            <w:tcW w:w="1413" w:type="dxa"/>
            <w:vMerge w:val="restart"/>
          </w:tcPr>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Учебный период</w:t>
            </w:r>
          </w:p>
        </w:tc>
        <w:tc>
          <w:tcPr>
            <w:tcW w:w="9312" w:type="dxa"/>
            <w:gridSpan w:val="4"/>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Мероприятия</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tc>
      </w:tr>
      <w:tr w:rsidR="0088227C">
        <w:tc>
          <w:tcPr>
            <w:tcW w:w="1413" w:type="dxa"/>
            <w:vMerge/>
          </w:tcPr>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tc>
        <w:tc>
          <w:tcPr>
            <w:tcW w:w="2268" w:type="dxa"/>
          </w:tcPr>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Самореализация</w:t>
            </w:r>
          </w:p>
        </w:tc>
        <w:tc>
          <w:tcPr>
            <w:tcW w:w="2693" w:type="dxa"/>
          </w:tcPr>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 детьми</w:t>
            </w:r>
          </w:p>
        </w:tc>
        <w:tc>
          <w:tcPr>
            <w:tcW w:w="2268" w:type="dxa"/>
          </w:tcPr>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 родителями</w:t>
            </w:r>
          </w:p>
        </w:tc>
        <w:tc>
          <w:tcPr>
            <w:tcW w:w="2083"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Форма отчета</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tc>
      </w:tr>
      <w:tr w:rsidR="0088227C">
        <w:trPr>
          <w:trHeight w:val="1134"/>
        </w:trPr>
        <w:tc>
          <w:tcPr>
            <w:tcW w:w="1413" w:type="dxa"/>
            <w:textDirection w:val="btLr"/>
          </w:tcPr>
          <w:p w:rsidR="0088227C" w:rsidRDefault="00EB2646">
            <w:pPr>
              <w:spacing w:after="0" w:line="240" w:lineRule="auto"/>
              <w:ind w:left="113" w:right="113"/>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Сентябрь </w:t>
            </w:r>
          </w:p>
          <w:p w:rsidR="0088227C" w:rsidRDefault="0088227C">
            <w:pPr>
              <w:spacing w:after="0" w:line="240" w:lineRule="auto"/>
              <w:ind w:left="113" w:right="113"/>
              <w:jc w:val="both"/>
              <w:rPr>
                <w:rFonts w:ascii="Times New Roman" w:eastAsia="Times New Roman" w:hAnsi="Times New Roman" w:cs="Times New Roman"/>
                <w:color w:val="000000"/>
                <w:sz w:val="24"/>
                <w:szCs w:val="24"/>
                <w:lang w:val="uk-UA" w:eastAsia="ru-RU"/>
              </w:rPr>
            </w:pPr>
          </w:p>
        </w:tc>
        <w:tc>
          <w:tcPr>
            <w:tcW w:w="2268"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Подбор литературы по теме</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Составление перспективного плана по самообразованию</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Разработка мониторинга и заданий к нему</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Разработка анкеты для родителей</w:t>
            </w:r>
          </w:p>
        </w:tc>
        <w:tc>
          <w:tcPr>
            <w:tcW w:w="2693"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Проведение мониторинга</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tc>
        <w:tc>
          <w:tcPr>
            <w:tcW w:w="2268"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Сообщение на родительском собрании по теме углубленной работы</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Анкетирование</w:t>
            </w:r>
          </w:p>
        </w:tc>
        <w:tc>
          <w:tcPr>
            <w:tcW w:w="2083"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План самообразования</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Мониторинг</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Анкета для родителей</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tc>
      </w:tr>
      <w:tr w:rsidR="0088227C">
        <w:trPr>
          <w:trHeight w:val="7037"/>
        </w:trPr>
        <w:tc>
          <w:tcPr>
            <w:tcW w:w="1413" w:type="dxa"/>
            <w:textDirection w:val="btLr"/>
          </w:tcPr>
          <w:p w:rsidR="0088227C" w:rsidRDefault="00EB2646">
            <w:pPr>
              <w:spacing w:after="0" w:line="240" w:lineRule="auto"/>
              <w:ind w:left="113" w:right="113"/>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Октябрь</w:t>
            </w:r>
          </w:p>
          <w:p w:rsidR="0088227C" w:rsidRDefault="00EB2646">
            <w:pPr>
              <w:spacing w:after="0" w:line="240" w:lineRule="auto"/>
              <w:ind w:left="113" w:right="113"/>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Ноябрь</w:t>
            </w:r>
          </w:p>
          <w:p w:rsidR="0088227C" w:rsidRDefault="0088227C">
            <w:pPr>
              <w:spacing w:after="0" w:line="240" w:lineRule="auto"/>
              <w:ind w:left="113" w:right="113"/>
              <w:jc w:val="both"/>
              <w:rPr>
                <w:rFonts w:ascii="Times New Roman" w:eastAsia="Times New Roman" w:hAnsi="Times New Roman" w:cs="Times New Roman"/>
                <w:color w:val="000000"/>
                <w:sz w:val="24"/>
                <w:szCs w:val="24"/>
                <w:lang w:val="uk-UA" w:eastAsia="ru-RU"/>
              </w:rPr>
            </w:pPr>
          </w:p>
        </w:tc>
        <w:tc>
          <w:tcPr>
            <w:tcW w:w="2268"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Создание сенсорного уголка</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Подведение итога анкетирования родителей</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Подбор информации в родительский уголок по данной теме</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 xml:space="preserve">Подготовить консультацию для родителей </w:t>
            </w:r>
            <w:r>
              <w:rPr>
                <w:rFonts w:ascii="Times New Roman" w:eastAsia="Times New Roman" w:hAnsi="Times New Roman" w:cs="Times New Roman"/>
                <w:color w:val="000000"/>
                <w:sz w:val="24"/>
                <w:szCs w:val="24"/>
                <w:lang w:eastAsia="ru-RU"/>
              </w:rPr>
              <w:t>«Развитие сенсорных способностей у детей младшего возраста через дидактические игры»</w:t>
            </w:r>
          </w:p>
        </w:tc>
        <w:tc>
          <w:tcPr>
            <w:tcW w:w="2693"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Дидактические игры на развитие </w:t>
            </w:r>
            <w:r>
              <w:rPr>
                <w:rFonts w:ascii="Times New Roman" w:eastAsia="Times New Roman" w:hAnsi="Times New Roman" w:cs="Times New Roman"/>
                <w:b/>
                <w:i/>
                <w:color w:val="000000"/>
                <w:sz w:val="24"/>
                <w:szCs w:val="24"/>
                <w:lang w:val="uk-UA" w:eastAsia="ru-RU"/>
              </w:rPr>
              <w:t>тактильных ощущений</w:t>
            </w:r>
            <w:r>
              <w:rPr>
                <w:rFonts w:ascii="Times New Roman" w:eastAsia="Times New Roman" w:hAnsi="Times New Roman" w:cs="Times New Roman"/>
                <w:color w:val="000000"/>
                <w:sz w:val="24"/>
                <w:szCs w:val="24"/>
                <w:lang w:val="uk-UA" w:eastAsia="ru-RU"/>
              </w:rPr>
              <w:t>:</w:t>
            </w:r>
          </w:p>
          <w:p w:rsidR="0088227C" w:rsidRDefault="00EB2646">
            <w:pPr>
              <w:pStyle w:val="c3"/>
              <w:shd w:val="clear" w:color="auto" w:fill="FFFFFF"/>
              <w:jc w:val="both"/>
              <w:rPr>
                <w:lang w:val="uk-UA"/>
              </w:rPr>
            </w:pPr>
            <w:r>
              <w:rPr>
                <w:rStyle w:val="c2"/>
                <w:lang w:val="uk-UA"/>
              </w:rPr>
              <w:t xml:space="preserve">«Чудесный мешочек» </w:t>
            </w:r>
          </w:p>
          <w:p w:rsidR="0088227C" w:rsidRDefault="00EB2646">
            <w:pPr>
              <w:pStyle w:val="c3"/>
              <w:shd w:val="clear" w:color="auto" w:fill="FFFFFF"/>
              <w:jc w:val="both"/>
              <w:rPr>
                <w:lang w:val="uk-UA"/>
              </w:rPr>
            </w:pPr>
            <w:r>
              <w:rPr>
                <w:rStyle w:val="c2"/>
                <w:lang w:val="uk-UA"/>
              </w:rPr>
              <w:t>«Определи на ощупь» ( найти предметы различающиеся по одному  признаку)</w:t>
            </w:r>
          </w:p>
          <w:p w:rsidR="0088227C" w:rsidRDefault="00EB2646">
            <w:pPr>
              <w:pStyle w:val="c3"/>
              <w:shd w:val="clear" w:color="auto" w:fill="FFFFFF"/>
              <w:jc w:val="both"/>
              <w:rPr>
                <w:lang w:val="uk-UA"/>
              </w:rPr>
            </w:pPr>
            <w:r>
              <w:rPr>
                <w:rStyle w:val="c2"/>
                <w:lang w:val="uk-UA"/>
              </w:rPr>
              <w:t>«Платочек для куклы» (опред</w:t>
            </w:r>
            <w:r>
              <w:rPr>
                <w:rStyle w:val="c2"/>
                <w:lang w:val="uk-UA"/>
              </w:rPr>
              <w:t>еление предметов по фактуре материала, в данном случае определение ткани)</w:t>
            </w:r>
          </w:p>
          <w:p w:rsidR="0088227C" w:rsidRDefault="00EB2646">
            <w:pPr>
              <w:pStyle w:val="c3"/>
              <w:shd w:val="clear" w:color="auto" w:fill="FFFFFF"/>
              <w:jc w:val="both"/>
              <w:rPr>
                <w:lang w:val="uk-UA"/>
              </w:rPr>
            </w:pPr>
            <w:r>
              <w:rPr>
                <w:rStyle w:val="c2"/>
                <w:lang w:val="uk-UA"/>
              </w:rPr>
              <w:t>«Узнай фигуру» ( предлагается на ощупь достать из мешочка предложенную фигуру)</w:t>
            </w:r>
          </w:p>
          <w:p w:rsidR="0088227C" w:rsidRDefault="00EB2646">
            <w:pPr>
              <w:pStyle w:val="c3"/>
              <w:shd w:val="clear" w:color="auto" w:fill="FFFFFF"/>
              <w:jc w:val="both"/>
              <w:rPr>
                <w:lang w:val="uk-UA"/>
              </w:rPr>
            </w:pPr>
            <w:r>
              <w:rPr>
                <w:rStyle w:val="c2"/>
                <w:lang w:val="uk-UA"/>
              </w:rPr>
              <w:t>«Найди пару» (предлагается ребенку на ощупь найти пары одинаковых предметов)</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tc>
        <w:tc>
          <w:tcPr>
            <w:tcW w:w="2268"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Привлечь родителей к созд</w:t>
            </w:r>
            <w:r>
              <w:rPr>
                <w:rFonts w:ascii="Times New Roman" w:eastAsia="Times New Roman" w:hAnsi="Times New Roman" w:cs="Times New Roman"/>
                <w:color w:val="000000"/>
                <w:sz w:val="24"/>
                <w:szCs w:val="24"/>
                <w:lang w:val="uk-UA" w:eastAsia="ru-RU"/>
              </w:rPr>
              <w:t xml:space="preserve">анию и оформлению сенсорного уголка в группе </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Консультация «Развитие сенсорных способностей у детей младшего возраста через дидактические игры»</w:t>
            </w:r>
          </w:p>
        </w:tc>
        <w:tc>
          <w:tcPr>
            <w:tcW w:w="2083"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Сенсорный уголок</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Консультация для родителей</w:t>
            </w:r>
          </w:p>
        </w:tc>
      </w:tr>
      <w:tr w:rsidR="0088227C">
        <w:trPr>
          <w:trHeight w:val="2686"/>
        </w:trPr>
        <w:tc>
          <w:tcPr>
            <w:tcW w:w="1413" w:type="dxa"/>
            <w:textDirection w:val="btLr"/>
          </w:tcPr>
          <w:p w:rsidR="0088227C" w:rsidRDefault="00EB2646">
            <w:pPr>
              <w:spacing w:after="0" w:line="240" w:lineRule="auto"/>
              <w:ind w:right="113"/>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Декабрь</w:t>
            </w:r>
          </w:p>
          <w:p w:rsidR="0088227C" w:rsidRDefault="00EB2646">
            <w:pPr>
              <w:spacing w:after="0" w:line="240" w:lineRule="auto"/>
              <w:ind w:left="113" w:right="113"/>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Январь</w:t>
            </w:r>
          </w:p>
          <w:p w:rsidR="0088227C" w:rsidRDefault="0088227C">
            <w:pPr>
              <w:spacing w:after="0" w:line="240" w:lineRule="auto"/>
              <w:ind w:left="113" w:right="113"/>
              <w:jc w:val="both"/>
              <w:rPr>
                <w:rFonts w:ascii="Times New Roman" w:eastAsia="Times New Roman" w:hAnsi="Times New Roman" w:cs="Times New Roman"/>
                <w:color w:val="000000"/>
                <w:sz w:val="24"/>
                <w:szCs w:val="24"/>
                <w:lang w:val="uk-UA" w:eastAsia="ru-RU"/>
              </w:rPr>
            </w:pPr>
          </w:p>
          <w:p w:rsidR="0088227C" w:rsidRDefault="0088227C">
            <w:pPr>
              <w:spacing w:after="0" w:line="240" w:lineRule="auto"/>
              <w:ind w:left="113" w:right="113"/>
              <w:jc w:val="both"/>
              <w:rPr>
                <w:rFonts w:ascii="Times New Roman" w:eastAsia="Times New Roman" w:hAnsi="Times New Roman" w:cs="Times New Roman"/>
                <w:color w:val="000000"/>
                <w:sz w:val="24"/>
                <w:szCs w:val="24"/>
                <w:lang w:val="uk-UA" w:eastAsia="ru-RU"/>
              </w:rPr>
            </w:pPr>
          </w:p>
        </w:tc>
        <w:tc>
          <w:tcPr>
            <w:tcW w:w="2268"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Разработка памятки для родителей «Сенсорное </w:t>
            </w:r>
            <w:r>
              <w:rPr>
                <w:rFonts w:ascii="Times New Roman" w:eastAsia="Times New Roman" w:hAnsi="Times New Roman" w:cs="Times New Roman"/>
                <w:color w:val="000000"/>
                <w:sz w:val="24"/>
                <w:szCs w:val="24"/>
                <w:lang w:val="uk-UA" w:eastAsia="ru-RU"/>
              </w:rPr>
              <w:t>развитие детей 3-4 лет»</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Изучение статей по теме в журналах «Дошкольное воспитание»</w:t>
            </w:r>
          </w:p>
        </w:tc>
        <w:tc>
          <w:tcPr>
            <w:tcW w:w="2693" w:type="dxa"/>
          </w:tcPr>
          <w:p w:rsidR="0088227C" w:rsidRDefault="00EB2646">
            <w:pPr>
              <w:spacing w:after="0" w:line="240" w:lineRule="auto"/>
              <w:jc w:val="both"/>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Дидактические игры на закрепление </w:t>
            </w:r>
            <w:r>
              <w:rPr>
                <w:rFonts w:ascii="Times New Roman" w:eastAsia="Times New Roman" w:hAnsi="Times New Roman" w:cs="Times New Roman"/>
                <w:b/>
                <w:i/>
                <w:color w:val="000000"/>
                <w:sz w:val="24"/>
                <w:szCs w:val="24"/>
                <w:lang w:val="uk-UA" w:eastAsia="ru-RU"/>
              </w:rPr>
              <w:t>понятия формы:</w:t>
            </w:r>
          </w:p>
          <w:p w:rsidR="0088227C" w:rsidRDefault="00EB2646">
            <w:pPr>
              <w:pStyle w:val="c3"/>
              <w:shd w:val="clear" w:color="auto" w:fill="FFFFFF"/>
              <w:jc w:val="both"/>
              <w:rPr>
                <w:lang w:val="uk-UA"/>
              </w:rPr>
            </w:pPr>
            <w:r>
              <w:rPr>
                <w:color w:val="000000"/>
                <w:lang w:val="uk-UA"/>
              </w:rPr>
              <w:t>«</w:t>
            </w:r>
            <w:r>
              <w:rPr>
                <w:rStyle w:val="c2"/>
                <w:lang w:val="uk-UA"/>
              </w:rPr>
              <w:t>Найди предмет указанной формы» (ребенку предлагается найти картинки с изображением предметов, по форме похожих на заданную</w:t>
            </w:r>
            <w:r>
              <w:rPr>
                <w:rStyle w:val="c2"/>
                <w:lang w:val="uk-UA"/>
              </w:rPr>
              <w:t xml:space="preserve"> форму)  </w:t>
            </w:r>
          </w:p>
          <w:p w:rsidR="0088227C" w:rsidRDefault="00EB2646">
            <w:pPr>
              <w:pStyle w:val="c3"/>
              <w:shd w:val="clear" w:color="auto" w:fill="FFFFFF"/>
              <w:jc w:val="both"/>
              <w:rPr>
                <w:lang w:val="uk-UA"/>
              </w:rPr>
            </w:pPr>
            <w:r>
              <w:rPr>
                <w:rStyle w:val="c2"/>
                <w:lang w:val="uk-UA"/>
              </w:rPr>
              <w:t>«Из каких фигур состоит…?»  (нужно по рисунку определить,  из каких геометрических фигур состоит предмет и сколько их)</w:t>
            </w:r>
          </w:p>
          <w:p w:rsidR="0088227C" w:rsidRDefault="00EB2646">
            <w:pPr>
              <w:pStyle w:val="c3"/>
              <w:shd w:val="clear" w:color="auto" w:fill="FFFFFF"/>
              <w:jc w:val="both"/>
              <w:rPr>
                <w:lang w:val="uk-UA"/>
              </w:rPr>
            </w:pPr>
            <w:r>
              <w:rPr>
                <w:rStyle w:val="c2"/>
                <w:lang w:val="uk-UA"/>
              </w:rPr>
              <w:t>«Найди предмет такой же формы» (учить выделять форму в конкретных предметах окружающей обстановки)</w:t>
            </w:r>
          </w:p>
          <w:p w:rsidR="0088227C" w:rsidRDefault="00EB2646">
            <w:pPr>
              <w:pStyle w:val="c3"/>
              <w:shd w:val="clear" w:color="auto" w:fill="FFFFFF"/>
              <w:spacing w:before="0" w:after="0"/>
              <w:jc w:val="both"/>
              <w:rPr>
                <w:rStyle w:val="c2"/>
                <w:lang w:val="uk-UA"/>
              </w:rPr>
            </w:pPr>
            <w:r>
              <w:rPr>
                <w:rStyle w:val="c2"/>
                <w:lang w:val="uk-UA"/>
              </w:rPr>
              <w:t>«Какая фигура лишняя?»   (оп</w:t>
            </w:r>
            <w:r>
              <w:rPr>
                <w:rStyle w:val="c2"/>
                <w:lang w:val="uk-UA"/>
              </w:rPr>
              <w:t xml:space="preserve">ределение лишней </w:t>
            </w:r>
            <w:r>
              <w:rPr>
                <w:rStyle w:val="c2"/>
                <w:lang w:val="uk-UA"/>
              </w:rPr>
              <w:lastRenderedPageBreak/>
              <w:t xml:space="preserve">фигуры в ряду из четырех геометрических фигур, предложить объяснить принцип исключения) </w:t>
            </w:r>
          </w:p>
          <w:p w:rsidR="0088227C" w:rsidRDefault="0088227C">
            <w:pPr>
              <w:pStyle w:val="c3"/>
              <w:shd w:val="clear" w:color="auto" w:fill="FFFFFF"/>
              <w:spacing w:before="0" w:after="0"/>
              <w:jc w:val="both"/>
              <w:rPr>
                <w:rStyle w:val="c2"/>
                <w:lang w:val="uk-UA"/>
              </w:rPr>
            </w:pPr>
          </w:p>
          <w:p w:rsidR="0088227C" w:rsidRDefault="00EB2646">
            <w:pPr>
              <w:pStyle w:val="c3"/>
              <w:shd w:val="clear" w:color="auto" w:fill="FFFFFF"/>
              <w:spacing w:before="0" w:after="0"/>
              <w:jc w:val="both"/>
              <w:rPr>
                <w:rStyle w:val="c2"/>
                <w:lang w:val="uk-UA"/>
              </w:rPr>
            </w:pPr>
            <w:r>
              <w:rPr>
                <w:rStyle w:val="c2"/>
                <w:lang w:val="uk-UA"/>
              </w:rPr>
              <w:t>«Какая фигура лишняя?»</w:t>
            </w:r>
          </w:p>
          <w:p w:rsidR="0088227C" w:rsidRDefault="0088227C">
            <w:pPr>
              <w:pStyle w:val="c3"/>
              <w:shd w:val="clear" w:color="auto" w:fill="FFFFFF"/>
              <w:spacing w:before="0" w:after="0"/>
              <w:jc w:val="both"/>
              <w:rPr>
                <w:rStyle w:val="c2"/>
                <w:lang w:val="uk-UA"/>
              </w:rPr>
            </w:pPr>
          </w:p>
          <w:p w:rsidR="0088227C" w:rsidRDefault="00EB2646">
            <w:pPr>
              <w:pStyle w:val="c3"/>
              <w:shd w:val="clear" w:color="auto" w:fill="FFFFFF"/>
              <w:spacing w:before="0" w:after="0"/>
              <w:jc w:val="both"/>
              <w:rPr>
                <w:color w:val="000000"/>
                <w:lang w:val="uk-UA"/>
              </w:rPr>
            </w:pPr>
            <w:r>
              <w:rPr>
                <w:rStyle w:val="c2"/>
                <w:lang w:val="uk-UA"/>
              </w:rPr>
              <w:t>«Дострой дом»</w:t>
            </w:r>
          </w:p>
        </w:tc>
        <w:tc>
          <w:tcPr>
            <w:tcW w:w="2268"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Привлечь родителей к изготовлению дидактических игр</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Разместить в родительском уголке памятку «Сенсорное </w:t>
            </w:r>
            <w:r>
              <w:rPr>
                <w:rFonts w:ascii="Times New Roman" w:eastAsia="Times New Roman" w:hAnsi="Times New Roman" w:cs="Times New Roman"/>
                <w:color w:val="000000"/>
                <w:sz w:val="24"/>
                <w:szCs w:val="24"/>
                <w:lang w:val="uk-UA" w:eastAsia="ru-RU"/>
              </w:rPr>
              <w:t>развитие детей 3-4 лет»</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tc>
        <w:tc>
          <w:tcPr>
            <w:tcW w:w="2083"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Дидактические игры по теме</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Информация в родительский уголок</w:t>
            </w:r>
          </w:p>
        </w:tc>
      </w:tr>
      <w:tr w:rsidR="0088227C">
        <w:trPr>
          <w:trHeight w:val="90"/>
        </w:trPr>
        <w:tc>
          <w:tcPr>
            <w:tcW w:w="1413" w:type="dxa"/>
            <w:tcBorders>
              <w:bottom w:val="single" w:sz="4" w:space="0" w:color="auto"/>
            </w:tcBorders>
            <w:textDirection w:val="btLr"/>
          </w:tcPr>
          <w:p w:rsidR="0088227C" w:rsidRDefault="0088227C">
            <w:pPr>
              <w:spacing w:after="0" w:line="240" w:lineRule="auto"/>
              <w:ind w:left="113" w:right="113"/>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ind w:left="113" w:right="113"/>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Февраль</w:t>
            </w:r>
          </w:p>
          <w:p w:rsidR="0088227C" w:rsidRDefault="00EB2646">
            <w:pPr>
              <w:spacing w:after="0" w:line="240" w:lineRule="auto"/>
              <w:ind w:left="113" w:right="113"/>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Март</w:t>
            </w:r>
          </w:p>
          <w:p w:rsidR="0088227C" w:rsidRDefault="0088227C">
            <w:pPr>
              <w:spacing w:after="0" w:line="240" w:lineRule="auto"/>
              <w:ind w:left="113" w:right="113"/>
              <w:jc w:val="both"/>
              <w:rPr>
                <w:rFonts w:ascii="Times New Roman" w:eastAsia="Times New Roman" w:hAnsi="Times New Roman" w:cs="Times New Roman"/>
                <w:color w:val="000000"/>
                <w:sz w:val="24"/>
                <w:szCs w:val="24"/>
                <w:lang w:val="uk-UA" w:eastAsia="ru-RU"/>
              </w:rPr>
            </w:pPr>
          </w:p>
        </w:tc>
        <w:tc>
          <w:tcPr>
            <w:tcW w:w="2268" w:type="dxa"/>
            <w:tcBorders>
              <w:bottom w:val="single" w:sz="4" w:space="0" w:color="auto"/>
            </w:tcBorders>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Подготовить консультацию для родителей </w:t>
            </w:r>
            <w:r>
              <w:rPr>
                <w:rFonts w:ascii="Times New Roman" w:eastAsia="Times New Roman" w:hAnsi="Times New Roman" w:cs="Times New Roman"/>
                <w:bCs/>
                <w:color w:val="000000"/>
                <w:sz w:val="24"/>
                <w:szCs w:val="24"/>
                <w:lang w:eastAsia="ru-RU"/>
              </w:rPr>
              <w:t> «Как развивать представления о величине у детей 3-4 лет»</w:t>
            </w:r>
          </w:p>
        </w:tc>
        <w:tc>
          <w:tcPr>
            <w:tcW w:w="2693" w:type="dxa"/>
            <w:tcBorders>
              <w:bottom w:val="single" w:sz="4" w:space="0" w:color="auto"/>
            </w:tcBorders>
          </w:tcPr>
          <w:p w:rsidR="0088227C" w:rsidRDefault="00EB2646">
            <w:pPr>
              <w:spacing w:after="0" w:line="240" w:lineRule="auto"/>
              <w:jc w:val="both"/>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Дидактические игры и упражнения на закрепление </w:t>
            </w:r>
            <w:r>
              <w:rPr>
                <w:rFonts w:ascii="Times New Roman" w:eastAsia="Times New Roman" w:hAnsi="Times New Roman" w:cs="Times New Roman"/>
                <w:b/>
                <w:i/>
                <w:color w:val="000000"/>
                <w:sz w:val="24"/>
                <w:szCs w:val="24"/>
                <w:lang w:val="uk-UA" w:eastAsia="ru-RU"/>
              </w:rPr>
              <w:t xml:space="preserve">понятия </w:t>
            </w:r>
            <w:r>
              <w:rPr>
                <w:rFonts w:ascii="Times New Roman" w:eastAsia="Times New Roman" w:hAnsi="Times New Roman" w:cs="Times New Roman"/>
                <w:b/>
                <w:i/>
                <w:color w:val="000000"/>
                <w:sz w:val="24"/>
                <w:szCs w:val="24"/>
                <w:lang w:val="uk-UA" w:eastAsia="ru-RU"/>
              </w:rPr>
              <w:t>величины:</w:t>
            </w:r>
          </w:p>
          <w:p w:rsidR="0088227C" w:rsidRDefault="0088227C">
            <w:pPr>
              <w:spacing w:after="0" w:line="240" w:lineRule="auto"/>
              <w:jc w:val="both"/>
              <w:rPr>
                <w:rFonts w:ascii="Times New Roman" w:eastAsia="Times New Roman" w:hAnsi="Times New Roman" w:cs="Times New Roman"/>
                <w:b/>
                <w:i/>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 предметы по высоте»</w:t>
            </w:r>
          </w:p>
          <w:p w:rsidR="0088227C" w:rsidRDefault="0088227C">
            <w:pPr>
              <w:spacing w:after="0" w:line="240" w:lineRule="auto"/>
              <w:jc w:val="both"/>
              <w:rPr>
                <w:rFonts w:ascii="Times New Roman" w:eastAsia="Times New Roman" w:hAnsi="Times New Roman" w:cs="Times New Roman"/>
                <w:color w:val="000000"/>
                <w:sz w:val="24"/>
                <w:szCs w:val="24"/>
                <w:lang w:eastAsia="ru-RU"/>
              </w:rPr>
            </w:pPr>
          </w:p>
          <w:p w:rsidR="0088227C" w:rsidRDefault="00EB26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«Самая длинная, самая короткая» (предложить разложить разноцветные ленты по длине, от самой короткой до самой длинной, как вариант можно предложить сравнить ленты по нескольким признакам)</w:t>
            </w:r>
          </w:p>
          <w:p w:rsidR="0088227C" w:rsidRDefault="0088227C">
            <w:pPr>
              <w:spacing w:after="0" w:line="240" w:lineRule="auto"/>
              <w:jc w:val="both"/>
              <w:rPr>
                <w:rFonts w:ascii="Times New Roman" w:eastAsia="Times New Roman" w:hAnsi="Times New Roman" w:cs="Times New Roman"/>
                <w:color w:val="000000"/>
                <w:sz w:val="24"/>
                <w:szCs w:val="24"/>
                <w:lang w:eastAsia="ru-RU"/>
              </w:rPr>
            </w:pPr>
          </w:p>
          <w:p w:rsidR="0088227C" w:rsidRDefault="0088227C">
            <w:pPr>
              <w:spacing w:after="0" w:line="240" w:lineRule="auto"/>
              <w:jc w:val="both"/>
              <w:rPr>
                <w:rFonts w:ascii="Times New Roman" w:eastAsia="Times New Roman" w:hAnsi="Times New Roman" w:cs="Times New Roman"/>
                <w:color w:val="000000"/>
                <w:sz w:val="24"/>
                <w:szCs w:val="24"/>
                <w:lang w:eastAsia="ru-RU"/>
              </w:rPr>
            </w:pPr>
          </w:p>
          <w:p w:rsidR="0088227C" w:rsidRDefault="0088227C">
            <w:pPr>
              <w:spacing w:after="0" w:line="240" w:lineRule="auto"/>
              <w:jc w:val="both"/>
              <w:rPr>
                <w:rFonts w:ascii="Times New Roman" w:eastAsia="Times New Roman" w:hAnsi="Times New Roman" w:cs="Times New Roman"/>
                <w:color w:val="000000"/>
                <w:sz w:val="24"/>
                <w:szCs w:val="24"/>
                <w:lang w:eastAsia="ru-RU"/>
              </w:rPr>
            </w:pPr>
          </w:p>
          <w:p w:rsidR="0088227C" w:rsidRDefault="0088227C">
            <w:pPr>
              <w:spacing w:after="0" w:line="240" w:lineRule="auto"/>
              <w:jc w:val="both"/>
              <w:rPr>
                <w:rFonts w:ascii="Times New Roman" w:eastAsia="Times New Roman" w:hAnsi="Times New Roman" w:cs="Times New Roman"/>
                <w:color w:val="000000"/>
                <w:sz w:val="24"/>
                <w:szCs w:val="24"/>
                <w:lang w:eastAsia="ru-RU"/>
              </w:rPr>
            </w:pPr>
          </w:p>
          <w:p w:rsidR="0088227C" w:rsidRDefault="00EB26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«Разноцветные кружки» </w:t>
            </w:r>
            <w:r>
              <w:rPr>
                <w:rFonts w:ascii="Times New Roman" w:eastAsia="Times New Roman" w:hAnsi="Times New Roman" w:cs="Times New Roman"/>
                <w:color w:val="000000"/>
                <w:sz w:val="24"/>
                <w:szCs w:val="24"/>
                <w:lang w:eastAsia="ru-RU"/>
              </w:rPr>
              <w:t>(предложить положить кружки (либо другую геометрическую фигуру) начиная от самого большого, так чтобы был виден цвет предыдущего кружка)</w:t>
            </w:r>
          </w:p>
          <w:p w:rsidR="0088227C" w:rsidRDefault="0088227C">
            <w:pPr>
              <w:spacing w:after="0" w:line="240" w:lineRule="auto"/>
              <w:jc w:val="both"/>
              <w:rPr>
                <w:rFonts w:ascii="Times New Roman" w:eastAsia="Times New Roman" w:hAnsi="Times New Roman" w:cs="Times New Roman"/>
                <w:color w:val="000000"/>
                <w:sz w:val="24"/>
                <w:szCs w:val="24"/>
                <w:lang w:eastAsia="ru-RU"/>
              </w:rPr>
            </w:pPr>
          </w:p>
          <w:p w:rsidR="0088227C" w:rsidRDefault="00EB26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какую коробку?» (распределить пять видов игрушек разных размеров по пяти разным коробкам в зависимости от размера)</w:t>
            </w:r>
          </w:p>
          <w:p w:rsidR="0088227C" w:rsidRDefault="00EB26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«Дальше – ближе» (предложить по рисунку определить положение   игры </w:t>
            </w:r>
            <w:r>
              <w:rPr>
                <w:rFonts w:ascii="Times New Roman" w:eastAsia="Times New Roman" w:hAnsi="Times New Roman" w:cs="Times New Roman"/>
                <w:color w:val="000000"/>
                <w:sz w:val="24"/>
                <w:szCs w:val="24"/>
                <w:lang w:eastAsia="ru-RU"/>
              </w:rPr>
              <w:lastRenderedPageBreak/>
              <w:t>и    предметов: какие нарисованы ближе, а какие – дальше)</w:t>
            </w:r>
          </w:p>
          <w:p w:rsidR="0088227C" w:rsidRDefault="00EB26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«Собери матрешку»</w:t>
            </w: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«Собери башенку»</w:t>
            </w:r>
          </w:p>
        </w:tc>
        <w:tc>
          <w:tcPr>
            <w:tcW w:w="2268" w:type="dxa"/>
          </w:tcPr>
          <w:p w:rsidR="0088227C" w:rsidRDefault="00EB2646">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val="uk-UA" w:eastAsia="ru-RU"/>
              </w:rPr>
              <w:lastRenderedPageBreak/>
              <w:t xml:space="preserve">Консультация для родителей </w:t>
            </w:r>
            <w:r>
              <w:rPr>
                <w:rFonts w:ascii="Times New Roman" w:eastAsia="Times New Roman" w:hAnsi="Times New Roman" w:cs="Times New Roman"/>
                <w:bCs/>
                <w:color w:val="000000"/>
                <w:sz w:val="24"/>
                <w:szCs w:val="24"/>
                <w:lang w:eastAsia="ru-RU"/>
              </w:rPr>
              <w:t>«Как развивать представления о величине у детей 3-4 лет»</w:t>
            </w:r>
          </w:p>
          <w:p w:rsidR="0088227C" w:rsidRDefault="0088227C">
            <w:pPr>
              <w:spacing w:after="0" w:line="240" w:lineRule="auto"/>
              <w:jc w:val="both"/>
              <w:rPr>
                <w:rFonts w:ascii="Times New Roman" w:eastAsia="Times New Roman" w:hAnsi="Times New Roman" w:cs="Times New Roman"/>
                <w:bCs/>
                <w:color w:val="000000"/>
                <w:sz w:val="24"/>
                <w:szCs w:val="24"/>
                <w:lang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bCs/>
                <w:color w:val="000000"/>
                <w:sz w:val="24"/>
                <w:szCs w:val="24"/>
                <w:lang w:eastAsia="ru-RU"/>
              </w:rPr>
              <w:t>Привлечь р</w:t>
            </w:r>
            <w:r>
              <w:rPr>
                <w:rFonts w:ascii="Times New Roman" w:eastAsia="Times New Roman" w:hAnsi="Times New Roman" w:cs="Times New Roman"/>
                <w:bCs/>
                <w:color w:val="000000"/>
                <w:sz w:val="24"/>
                <w:szCs w:val="24"/>
                <w:lang w:eastAsia="ru-RU"/>
              </w:rPr>
              <w:t>одителей к изготовлению дидактических игр</w:t>
            </w:r>
          </w:p>
        </w:tc>
        <w:tc>
          <w:tcPr>
            <w:tcW w:w="2083"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Консультация</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Дидактические игры</w:t>
            </w:r>
          </w:p>
        </w:tc>
      </w:tr>
      <w:tr w:rsidR="0088227C">
        <w:trPr>
          <w:trHeight w:val="699"/>
        </w:trPr>
        <w:tc>
          <w:tcPr>
            <w:tcW w:w="1413" w:type="dxa"/>
            <w:textDirection w:val="btLr"/>
          </w:tcPr>
          <w:p w:rsidR="0088227C" w:rsidRDefault="00EB2646">
            <w:pPr>
              <w:spacing w:after="0" w:line="240" w:lineRule="auto"/>
              <w:ind w:left="113" w:right="113"/>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Апрель</w:t>
            </w:r>
          </w:p>
          <w:p w:rsidR="0088227C" w:rsidRDefault="0088227C">
            <w:pPr>
              <w:spacing w:after="0" w:line="240" w:lineRule="auto"/>
              <w:ind w:left="113" w:right="113"/>
              <w:jc w:val="both"/>
              <w:rPr>
                <w:rFonts w:ascii="Times New Roman" w:eastAsia="Times New Roman" w:hAnsi="Times New Roman" w:cs="Times New Roman"/>
                <w:b/>
                <w:bCs/>
                <w:color w:val="000000"/>
                <w:sz w:val="24"/>
                <w:szCs w:val="24"/>
                <w:lang w:val="uk-UA" w:eastAsia="ru-RU"/>
              </w:rPr>
            </w:pPr>
          </w:p>
          <w:p w:rsidR="0088227C" w:rsidRDefault="00EB2646">
            <w:pPr>
              <w:spacing w:after="0" w:line="240" w:lineRule="auto"/>
              <w:ind w:left="113" w:right="113"/>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Май</w:t>
            </w:r>
          </w:p>
          <w:p w:rsidR="0088227C" w:rsidRDefault="0088227C">
            <w:pPr>
              <w:spacing w:after="0" w:line="240" w:lineRule="auto"/>
              <w:ind w:left="113" w:right="113"/>
              <w:jc w:val="both"/>
              <w:rPr>
                <w:rFonts w:ascii="Times New Roman" w:eastAsia="Times New Roman" w:hAnsi="Times New Roman" w:cs="Times New Roman"/>
                <w:color w:val="000000"/>
                <w:sz w:val="24"/>
                <w:szCs w:val="24"/>
                <w:lang w:val="uk-UA" w:eastAsia="ru-RU"/>
              </w:rPr>
            </w:pPr>
          </w:p>
        </w:tc>
        <w:tc>
          <w:tcPr>
            <w:tcW w:w="2268"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Изготовление картотеки дидактических игр по теме</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Подготовка доклада по результатам работы над темой</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Проведение мониторинга по итогам работы над темой</w:t>
            </w:r>
          </w:p>
        </w:tc>
        <w:tc>
          <w:tcPr>
            <w:tcW w:w="2693" w:type="dxa"/>
          </w:tcPr>
          <w:p w:rsidR="0088227C" w:rsidRDefault="00EB2646">
            <w:pPr>
              <w:spacing w:after="0" w:line="240" w:lineRule="auto"/>
              <w:jc w:val="both"/>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Дидактические игры и упражнения на </w:t>
            </w:r>
            <w:r>
              <w:rPr>
                <w:rFonts w:ascii="Times New Roman" w:eastAsia="Times New Roman" w:hAnsi="Times New Roman" w:cs="Times New Roman"/>
                <w:b/>
                <w:i/>
                <w:color w:val="000000"/>
                <w:sz w:val="24"/>
                <w:szCs w:val="24"/>
                <w:lang w:val="uk-UA" w:eastAsia="ru-RU"/>
              </w:rPr>
              <w:t>закрепление цветового восприятия:</w:t>
            </w:r>
          </w:p>
          <w:p w:rsidR="0088227C" w:rsidRDefault="0088227C">
            <w:pPr>
              <w:spacing w:after="0" w:line="240" w:lineRule="auto"/>
              <w:jc w:val="both"/>
              <w:rPr>
                <w:rFonts w:ascii="Times New Roman" w:eastAsia="Times New Roman" w:hAnsi="Times New Roman" w:cs="Times New Roman"/>
                <w:b/>
                <w:i/>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«Спрячь мышку»</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«Полянка» (посадить бабочку нужного цвета на цветок)</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«Подбери чашки к блюдцам»</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«Бусы» (деревянные, из крышек, из кругов)</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«Какого цвета?» </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«Воздушные шары»</w:t>
            </w: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«Какой цвет</w:t>
            </w:r>
            <w:r>
              <w:rPr>
                <w:rFonts w:ascii="Times New Roman" w:eastAsia="Times New Roman" w:hAnsi="Times New Roman" w:cs="Times New Roman"/>
                <w:color w:val="000000"/>
                <w:sz w:val="24"/>
                <w:szCs w:val="24"/>
                <w:lang w:val="uk-UA" w:eastAsia="ru-RU"/>
              </w:rPr>
              <w:t>?»</w:t>
            </w:r>
          </w:p>
        </w:tc>
        <w:tc>
          <w:tcPr>
            <w:tcW w:w="2268"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Индивидуальные консультации с родителями</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Подведение итога работы над темой</w:t>
            </w:r>
          </w:p>
        </w:tc>
        <w:tc>
          <w:tcPr>
            <w:tcW w:w="2083" w:type="dxa"/>
          </w:tcPr>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Картотека дидактических игр</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Мониторинг</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EB2646">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Доклад</w:t>
            </w: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p w:rsidR="0088227C" w:rsidRDefault="0088227C">
            <w:pPr>
              <w:spacing w:after="0" w:line="240" w:lineRule="auto"/>
              <w:jc w:val="both"/>
              <w:rPr>
                <w:rFonts w:ascii="Times New Roman" w:eastAsia="Times New Roman" w:hAnsi="Times New Roman" w:cs="Times New Roman"/>
                <w:color w:val="000000"/>
                <w:sz w:val="24"/>
                <w:szCs w:val="24"/>
                <w:lang w:val="uk-UA" w:eastAsia="ru-RU"/>
              </w:rPr>
            </w:pPr>
          </w:p>
        </w:tc>
      </w:tr>
    </w:tbl>
    <w:p w:rsidR="0088227C" w:rsidRDefault="00EB2646">
      <w:pPr>
        <w:spacing w:after="0" w:line="360" w:lineRule="auto"/>
        <w:ind w:firstLine="709"/>
        <w:jc w:val="both"/>
        <w:rPr>
          <w:rFonts w:ascii="Times New Roman" w:eastAsia="Helvetica" w:hAnsi="Times New Roman" w:cs="Times New Roman"/>
          <w:b/>
          <w:bCs/>
          <w:color w:val="333333"/>
          <w:sz w:val="28"/>
          <w:szCs w:val="28"/>
          <w:shd w:val="clear" w:color="auto" w:fill="FFFFFF"/>
        </w:rPr>
      </w:pPr>
      <w:r>
        <w:rPr>
          <w:rFonts w:ascii="Times New Roman" w:eastAsia="Helvetica" w:hAnsi="Times New Roman" w:cs="Times New Roman"/>
          <w:b/>
          <w:bCs/>
          <w:color w:val="333333"/>
          <w:sz w:val="28"/>
          <w:szCs w:val="28"/>
          <w:shd w:val="clear" w:color="auto" w:fill="FFFFFF"/>
        </w:rPr>
        <w:lastRenderedPageBreak/>
        <w:t>Заключение</w:t>
      </w:r>
      <w:r>
        <w:rPr>
          <w:rFonts w:ascii="Times New Roman" w:eastAsia="Helvetica" w:hAnsi="Times New Roman" w:cs="Times New Roman"/>
          <w:b/>
          <w:bCs/>
          <w:color w:val="333333"/>
          <w:sz w:val="28"/>
          <w:szCs w:val="28"/>
          <w:shd w:val="clear" w:color="auto" w:fill="FFFFFF"/>
        </w:rPr>
        <w:t>:</w:t>
      </w:r>
    </w:p>
    <w:p w:rsidR="0088227C" w:rsidRDefault="00EB26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К</w:t>
      </w:r>
      <w:r>
        <w:rPr>
          <w:rFonts w:ascii="Times New Roman" w:hAnsi="Times New Roman" w:cs="Times New Roman"/>
          <w:sz w:val="28"/>
          <w:szCs w:val="28"/>
        </w:rPr>
        <w:t>ак известно, основной формой и содержанием организации жизни </w:t>
      </w:r>
      <w:r>
        <w:rPr>
          <w:rFonts w:ascii="Times New Roman" w:hAnsi="Times New Roman" w:cs="Times New Roman"/>
          <w:bCs/>
          <w:sz w:val="28"/>
          <w:szCs w:val="28"/>
        </w:rPr>
        <w:t>детей является игра</w:t>
      </w:r>
      <w:r>
        <w:rPr>
          <w:rFonts w:ascii="Times New Roman" w:hAnsi="Times New Roman" w:cs="Times New Roman"/>
          <w:sz w:val="28"/>
          <w:szCs w:val="28"/>
        </w:rPr>
        <w:t xml:space="preserve">, игра – самая любимая и </w:t>
      </w:r>
      <w:r>
        <w:rPr>
          <w:rFonts w:ascii="Times New Roman" w:hAnsi="Times New Roman" w:cs="Times New Roman"/>
          <w:sz w:val="28"/>
          <w:szCs w:val="28"/>
        </w:rPr>
        <w:t>естественная деятельность дошкольников. "Для </w:t>
      </w:r>
      <w:r>
        <w:rPr>
          <w:rFonts w:ascii="Times New Roman" w:hAnsi="Times New Roman" w:cs="Times New Roman"/>
          <w:bCs/>
          <w:sz w:val="28"/>
          <w:szCs w:val="28"/>
        </w:rPr>
        <w:t>детей</w:t>
      </w:r>
      <w:r>
        <w:rPr>
          <w:rFonts w:ascii="Times New Roman" w:hAnsi="Times New Roman" w:cs="Times New Roman"/>
          <w:b/>
          <w:bCs/>
          <w:sz w:val="28"/>
          <w:szCs w:val="28"/>
        </w:rPr>
        <w:t xml:space="preserve"> </w:t>
      </w:r>
      <w:r>
        <w:rPr>
          <w:rFonts w:ascii="Times New Roman" w:hAnsi="Times New Roman" w:cs="Times New Roman"/>
          <w:sz w:val="28"/>
          <w:szCs w:val="28"/>
        </w:rPr>
        <w:t>дошкольного возраста </w:t>
      </w:r>
      <w:r>
        <w:rPr>
          <w:rFonts w:ascii="Times New Roman" w:hAnsi="Times New Roman" w:cs="Times New Roman"/>
          <w:bCs/>
          <w:sz w:val="28"/>
          <w:szCs w:val="28"/>
        </w:rPr>
        <w:t>игры</w:t>
      </w:r>
      <w:r>
        <w:rPr>
          <w:rFonts w:ascii="Times New Roman" w:hAnsi="Times New Roman" w:cs="Times New Roman"/>
          <w:sz w:val="28"/>
          <w:szCs w:val="28"/>
        </w:rPr>
        <w:t> имеют исключительное значение: игра для них – учеба, игра для них – труд, игра для них – серьезная форма </w:t>
      </w:r>
      <w:r>
        <w:rPr>
          <w:rFonts w:ascii="Times New Roman" w:hAnsi="Times New Roman" w:cs="Times New Roman"/>
          <w:bCs/>
          <w:sz w:val="28"/>
          <w:szCs w:val="28"/>
        </w:rPr>
        <w:t>воспитания</w:t>
      </w:r>
      <w:r>
        <w:rPr>
          <w:rFonts w:ascii="Times New Roman" w:hAnsi="Times New Roman" w:cs="Times New Roman"/>
          <w:sz w:val="28"/>
          <w:szCs w:val="28"/>
        </w:rPr>
        <w:t xml:space="preserve">. Игра для дошкольников - способ познания, окружающего", – </w:t>
      </w:r>
      <w:r>
        <w:rPr>
          <w:rFonts w:ascii="Times New Roman" w:hAnsi="Times New Roman" w:cs="Times New Roman"/>
          <w:sz w:val="28"/>
          <w:szCs w:val="28"/>
        </w:rPr>
        <w:t>говорила Н. К. Крупская.</w:t>
      </w:r>
    </w:p>
    <w:p w:rsidR="0088227C" w:rsidRDefault="0088227C">
      <w:pPr>
        <w:spacing w:after="0" w:line="360" w:lineRule="auto"/>
        <w:ind w:firstLine="709"/>
        <w:jc w:val="both"/>
        <w:rPr>
          <w:rFonts w:ascii="Times New Roman" w:hAnsi="Times New Roman" w:cs="Times New Roman"/>
          <w:sz w:val="28"/>
          <w:szCs w:val="28"/>
        </w:rPr>
      </w:pPr>
    </w:p>
    <w:p w:rsidR="00523CF8" w:rsidRDefault="00523CF8">
      <w:pPr>
        <w:spacing w:after="0" w:line="360" w:lineRule="auto"/>
        <w:ind w:firstLine="709"/>
        <w:jc w:val="both"/>
        <w:rPr>
          <w:rFonts w:ascii="Times New Roman" w:hAnsi="Times New Roman" w:cs="Times New Roman"/>
          <w:sz w:val="28"/>
          <w:szCs w:val="28"/>
        </w:rPr>
      </w:pPr>
    </w:p>
    <w:p w:rsidR="00523CF8" w:rsidRDefault="00523CF8">
      <w:pPr>
        <w:spacing w:after="0" w:line="360" w:lineRule="auto"/>
        <w:ind w:firstLine="709"/>
        <w:jc w:val="both"/>
        <w:rPr>
          <w:rFonts w:ascii="Times New Roman" w:hAnsi="Times New Roman" w:cs="Times New Roman"/>
          <w:sz w:val="28"/>
          <w:szCs w:val="28"/>
        </w:rPr>
      </w:pPr>
    </w:p>
    <w:p w:rsidR="00523CF8" w:rsidRDefault="00523CF8">
      <w:pPr>
        <w:spacing w:after="0" w:line="360" w:lineRule="auto"/>
        <w:ind w:firstLine="709"/>
        <w:jc w:val="both"/>
        <w:rPr>
          <w:rFonts w:ascii="Times New Roman" w:hAnsi="Times New Roman" w:cs="Times New Roman"/>
          <w:sz w:val="28"/>
          <w:szCs w:val="28"/>
        </w:rPr>
      </w:pPr>
    </w:p>
    <w:p w:rsidR="00523CF8" w:rsidRDefault="00523CF8">
      <w:pPr>
        <w:spacing w:after="0" w:line="360" w:lineRule="auto"/>
        <w:ind w:firstLine="709"/>
        <w:jc w:val="both"/>
        <w:rPr>
          <w:rFonts w:ascii="Times New Roman" w:hAnsi="Times New Roman" w:cs="Times New Roman"/>
          <w:sz w:val="28"/>
          <w:szCs w:val="28"/>
        </w:rPr>
      </w:pPr>
    </w:p>
    <w:p w:rsidR="0088227C" w:rsidRDefault="00EB26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Играя, ребенок учится осязанию, </w:t>
      </w:r>
      <w:r>
        <w:rPr>
          <w:rFonts w:ascii="Times New Roman" w:hAnsi="Times New Roman" w:cs="Times New Roman"/>
          <w:bCs/>
          <w:sz w:val="28"/>
          <w:szCs w:val="28"/>
        </w:rPr>
        <w:t>восприятию и усваивает все сенсорные эталоны</w:t>
      </w:r>
      <w:r>
        <w:rPr>
          <w:rFonts w:ascii="Times New Roman" w:hAnsi="Times New Roman" w:cs="Times New Roman"/>
          <w:sz w:val="28"/>
          <w:szCs w:val="28"/>
        </w:rPr>
        <w:t xml:space="preserve">; учится сопоставлять, сравнивать, устанавливать закономерности, принимать </w:t>
      </w:r>
      <w:r>
        <w:rPr>
          <w:rFonts w:ascii="Times New Roman" w:hAnsi="Times New Roman" w:cs="Times New Roman"/>
          <w:bCs/>
          <w:sz w:val="28"/>
          <w:szCs w:val="28"/>
        </w:rPr>
        <w:t>самостоятельное решение</w:t>
      </w:r>
      <w:r>
        <w:rPr>
          <w:rFonts w:ascii="Times New Roman" w:hAnsi="Times New Roman" w:cs="Times New Roman"/>
          <w:sz w:val="28"/>
          <w:szCs w:val="28"/>
        </w:rPr>
        <w:t>; развивается и познает мир.</w:t>
      </w: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EB2646">
      <w:pPr>
        <w:spacing w:after="0"/>
        <w:jc w:val="both"/>
        <w:rPr>
          <w:rFonts w:ascii="Times New Roman" w:hAnsi="Times New Roman" w:cs="Times New Roman"/>
          <w:b/>
          <w:sz w:val="28"/>
          <w:szCs w:val="28"/>
        </w:rPr>
      </w:pPr>
      <w:r>
        <w:rPr>
          <w:rFonts w:ascii="Times New Roman" w:hAnsi="Times New Roman" w:cs="Times New Roman"/>
          <w:b/>
          <w:sz w:val="28"/>
          <w:szCs w:val="28"/>
        </w:rPr>
        <w:t>Используемые</w:t>
      </w:r>
      <w:r>
        <w:rPr>
          <w:rFonts w:ascii="Times New Roman" w:hAnsi="Times New Roman" w:cs="Times New Roman"/>
          <w:b/>
          <w:sz w:val="28"/>
          <w:szCs w:val="28"/>
        </w:rPr>
        <w:t xml:space="preserve"> источники</w:t>
      </w:r>
      <w:r>
        <w:rPr>
          <w:rFonts w:ascii="Times New Roman" w:hAnsi="Times New Roman" w:cs="Times New Roman"/>
          <w:b/>
          <w:sz w:val="28"/>
          <w:szCs w:val="28"/>
        </w:rPr>
        <w:t>:</w:t>
      </w:r>
    </w:p>
    <w:p w:rsidR="0088227C" w:rsidRDefault="0088227C">
      <w:pPr>
        <w:spacing w:after="0"/>
        <w:jc w:val="both"/>
        <w:rPr>
          <w:rFonts w:ascii="Times New Roman" w:hAnsi="Times New Roman" w:cs="Times New Roman"/>
          <w:b/>
          <w:sz w:val="28"/>
          <w:szCs w:val="28"/>
        </w:rPr>
      </w:pPr>
    </w:p>
    <w:p w:rsidR="0088227C" w:rsidRDefault="00EB2646">
      <w:pPr>
        <w:pStyle w:val="aa"/>
        <w:numPr>
          <w:ilvl w:val="0"/>
          <w:numId w:val="6"/>
        </w:numPr>
        <w:jc w:val="both"/>
        <w:rPr>
          <w:rFonts w:ascii="Times New Roman" w:hAnsi="Times New Roman" w:cs="Times New Roman"/>
          <w:sz w:val="28"/>
          <w:szCs w:val="28"/>
        </w:rPr>
      </w:pPr>
      <w:r>
        <w:rPr>
          <w:rFonts w:ascii="Times New Roman" w:hAnsi="Times New Roman" w:cs="Times New Roman"/>
          <w:sz w:val="28"/>
          <w:szCs w:val="28"/>
        </w:rPr>
        <w:t>Веракса Н.Е., Комарова Т.С., Васильева М.А. Основная образовательная программа дошкольного образования «От рождения до школы». – М.: Мозаика – Синтез, 2015. – 368 с.</w:t>
      </w:r>
    </w:p>
    <w:p w:rsidR="0088227C" w:rsidRDefault="00EB2646">
      <w:pPr>
        <w:pStyle w:val="aa"/>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«Дидактические игры и упражнения по сенсорному воспитанию </w:t>
      </w:r>
      <w:r>
        <w:rPr>
          <w:rFonts w:ascii="Times New Roman" w:hAnsi="Times New Roman" w:cs="Times New Roman"/>
          <w:sz w:val="28"/>
          <w:szCs w:val="28"/>
        </w:rPr>
        <w:t>дошкольников» Под ред. Л.А. Венгера.</w:t>
      </w:r>
    </w:p>
    <w:p w:rsidR="0088227C" w:rsidRDefault="00EB2646">
      <w:pPr>
        <w:pStyle w:val="aa"/>
        <w:numPr>
          <w:ilvl w:val="0"/>
          <w:numId w:val="6"/>
        </w:num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Л.А. Венгер, Э.Г. Пилюгина, Н.Б. Венгер «Воспитание сенсорной культуры ребенка» - М.: «Просвещение», 1988.</w:t>
      </w:r>
    </w:p>
    <w:p w:rsidR="0088227C" w:rsidRDefault="00EB2646">
      <w:pPr>
        <w:pStyle w:val="aa"/>
        <w:numPr>
          <w:ilvl w:val="0"/>
          <w:numId w:val="6"/>
        </w:num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Интернет-ресурс: Обобщение опыта по теме самообразования «Сенсорное воспитание детей от 1,5 до 5 лет посредством</w:t>
      </w:r>
      <w:r>
        <w:rPr>
          <w:rFonts w:ascii="Times New Roman" w:hAnsi="Times New Roman" w:cs="Times New Roman"/>
          <w:color w:val="000000"/>
          <w:sz w:val="28"/>
          <w:szCs w:val="28"/>
          <w:shd w:val="clear" w:color="auto" w:fill="FFFFFF"/>
        </w:rPr>
        <w:t xml:space="preserve"> дидактической игры». –</w:t>
      </w:r>
      <w:r>
        <w:t xml:space="preserve"> </w:t>
      </w:r>
      <w:hyperlink r:id="rId8" w:history="1">
        <w:r>
          <w:rPr>
            <w:rStyle w:val="a3"/>
            <w:rFonts w:ascii="Times New Roman" w:hAnsi="Times New Roman" w:cs="Times New Roman"/>
            <w:color w:val="auto"/>
            <w:sz w:val="28"/>
            <w:szCs w:val="28"/>
            <w:shd w:val="clear" w:color="auto" w:fill="FFFFFF"/>
          </w:rPr>
          <w:t>http://www.maam.ru/detskijsad/obobschenie-opyta-po-teme-samobrazovanija</w:t>
        </w:r>
        <w:r>
          <w:rPr>
            <w:rStyle w:val="a3"/>
            <w:rFonts w:ascii="Times New Roman" w:hAnsi="Times New Roman" w:cs="Times New Roman"/>
            <w:color w:val="auto"/>
            <w:sz w:val="28"/>
            <w:szCs w:val="28"/>
            <w:shd w:val="clear" w:color="auto" w:fill="FFFFFF"/>
          </w:rPr>
          <w:t>-sensornoe-vospitanie-detei-ot-1-5-do-5-let-cherez-didakticheskuyu-igru.html</w:t>
        </w:r>
      </w:hyperlink>
      <w:r>
        <w:rPr>
          <w:rFonts w:ascii="Times New Roman" w:hAnsi="Times New Roman" w:cs="Times New Roman"/>
          <w:sz w:val="28"/>
          <w:szCs w:val="28"/>
          <w:u w:val="single"/>
          <w:shd w:val="clear" w:color="auto" w:fill="FFFFFF"/>
        </w:rPr>
        <w:t>.</w:t>
      </w:r>
      <w:r>
        <w:rPr>
          <w:rFonts w:ascii="Times New Roman" w:hAnsi="Times New Roman" w:cs="Times New Roman"/>
          <w:sz w:val="28"/>
          <w:szCs w:val="28"/>
          <w:shd w:val="clear" w:color="auto" w:fill="FFFFFF"/>
        </w:rPr>
        <w:t xml:space="preserve"> </w:t>
      </w:r>
    </w:p>
    <w:p w:rsidR="0088227C" w:rsidRDefault="00EB2646">
      <w:pPr>
        <w:pStyle w:val="aa"/>
        <w:numPr>
          <w:ilvl w:val="0"/>
          <w:numId w:val="6"/>
        </w:numPr>
        <w:spacing w:after="0"/>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Интернет-ресурс: Диагностика сенсорного воспитания в I и во II младшей группах. </w:t>
      </w:r>
      <w:hyperlink r:id="rId9" w:history="1">
        <w:r>
          <w:rPr>
            <w:rStyle w:val="a4"/>
            <w:rFonts w:ascii="Times New Roman" w:hAnsi="Times New Roman" w:cs="Times New Roman"/>
            <w:color w:val="auto"/>
            <w:sz w:val="28"/>
            <w:szCs w:val="28"/>
            <w:shd w:val="clear" w:color="auto" w:fill="FFFFFF"/>
          </w:rPr>
          <w:t>http://50ds.ru/metodist/716-diagnostika-sensornogo-vospitaniya-i-razvitiya-elementarnykh-matematiche</w:t>
        </w:r>
        <w:r>
          <w:rPr>
            <w:rStyle w:val="a4"/>
            <w:rFonts w:ascii="Times New Roman" w:hAnsi="Times New Roman" w:cs="Times New Roman"/>
            <w:color w:val="auto"/>
            <w:sz w:val="28"/>
            <w:szCs w:val="28"/>
            <w:shd w:val="clear" w:color="auto" w:fill="FFFFFF"/>
          </w:rPr>
          <w:t>skikh-predstavleniy-v-i-i-vo-ii-mladshey-gruppakh.html</w:t>
        </w:r>
      </w:hyperlink>
      <w:r>
        <w:rPr>
          <w:rFonts w:ascii="Times New Roman" w:hAnsi="Times New Roman" w:cs="Times New Roman"/>
          <w:sz w:val="28"/>
          <w:szCs w:val="28"/>
          <w:u w:val="single"/>
          <w:shd w:val="clear" w:color="auto" w:fill="FFFFFF"/>
        </w:rPr>
        <w:t>.</w:t>
      </w:r>
    </w:p>
    <w:p w:rsidR="0088227C" w:rsidRDefault="00EB2646">
      <w:pPr>
        <w:pStyle w:val="aa"/>
        <w:numPr>
          <w:ilvl w:val="0"/>
          <w:numId w:val="6"/>
        </w:numPr>
        <w:spacing w:after="0"/>
        <w:jc w:val="both"/>
        <w:rPr>
          <w:rFonts w:ascii="Times New Roman" w:hAnsi="Times New Roman" w:cs="Times New Roman"/>
          <w:sz w:val="28"/>
          <w:szCs w:val="28"/>
          <w:shd w:val="clear" w:color="auto" w:fill="FFFFFF"/>
        </w:rPr>
      </w:pPr>
      <w:r>
        <w:rPr>
          <w:rFonts w:ascii="Times New Roman" w:hAnsi="Times New Roman"/>
          <w:sz w:val="28"/>
          <w:szCs w:val="28"/>
          <w:shd w:val="clear" w:color="auto" w:fill="FFFFFF"/>
        </w:rPr>
        <w:t>https://kopilkaurokov.ru</w:t>
      </w:r>
    </w:p>
    <w:p w:rsidR="0088227C" w:rsidRDefault="0088227C">
      <w:pPr>
        <w:pStyle w:val="aa"/>
        <w:spacing w:after="0"/>
        <w:ind w:left="0"/>
        <w:jc w:val="both"/>
        <w:rPr>
          <w:rFonts w:ascii="Times New Roman" w:hAnsi="Times New Roman" w:cs="Times New Roman"/>
          <w:color w:val="000000"/>
          <w:sz w:val="28"/>
          <w:szCs w:val="28"/>
          <w:shd w:val="clear" w:color="auto" w:fill="FFFFFF"/>
        </w:rPr>
      </w:pPr>
    </w:p>
    <w:p w:rsidR="0088227C" w:rsidRDefault="0088227C">
      <w:pPr>
        <w:spacing w:after="0"/>
        <w:jc w:val="both"/>
        <w:rPr>
          <w:color w:val="000000"/>
          <w:sz w:val="28"/>
          <w:szCs w:val="28"/>
          <w:shd w:val="clear" w:color="auto" w:fill="FFFFFF"/>
        </w:rPr>
      </w:pPr>
    </w:p>
    <w:p w:rsidR="0088227C" w:rsidRDefault="0088227C">
      <w:pPr>
        <w:spacing w:after="0"/>
        <w:jc w:val="both"/>
        <w:rPr>
          <w:color w:val="000000"/>
          <w:sz w:val="28"/>
          <w:szCs w:val="28"/>
          <w:shd w:val="clear" w:color="auto" w:fill="FFFFFF"/>
        </w:rPr>
      </w:pPr>
    </w:p>
    <w:p w:rsidR="0088227C" w:rsidRDefault="0088227C">
      <w:pPr>
        <w:spacing w:after="0"/>
        <w:jc w:val="both"/>
        <w:rPr>
          <w:color w:val="000000"/>
          <w:sz w:val="28"/>
          <w:szCs w:val="28"/>
          <w:shd w:val="clear" w:color="auto" w:fill="FFFFFF"/>
        </w:rPr>
      </w:pPr>
    </w:p>
    <w:p w:rsidR="0088227C" w:rsidRDefault="0088227C">
      <w:pPr>
        <w:spacing w:after="0"/>
        <w:jc w:val="both"/>
        <w:rPr>
          <w:color w:val="000000"/>
          <w:sz w:val="28"/>
          <w:szCs w:val="28"/>
          <w:shd w:val="clear" w:color="auto" w:fill="FFFFFF"/>
        </w:rPr>
      </w:pPr>
    </w:p>
    <w:p w:rsidR="0088227C" w:rsidRDefault="0088227C">
      <w:pPr>
        <w:spacing w:after="0"/>
        <w:jc w:val="both"/>
        <w:rPr>
          <w:color w:val="000000"/>
          <w:sz w:val="28"/>
          <w:szCs w:val="28"/>
          <w:shd w:val="clear" w:color="auto" w:fill="FFFFFF"/>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88227C">
      <w:pPr>
        <w:pStyle w:val="a8"/>
        <w:shd w:val="clear" w:color="auto" w:fill="FFFFFF"/>
        <w:spacing w:before="0" w:beforeAutospacing="0" w:after="150" w:afterAutospacing="0"/>
        <w:jc w:val="right"/>
        <w:rPr>
          <w:rFonts w:eastAsia="Helvetica"/>
          <w:color w:val="333333"/>
          <w:sz w:val="28"/>
          <w:szCs w:val="28"/>
          <w:shd w:val="clear" w:color="auto" w:fill="FFFFFF"/>
        </w:rPr>
      </w:pPr>
    </w:p>
    <w:p w:rsidR="0088227C" w:rsidRDefault="0088227C">
      <w:pPr>
        <w:pStyle w:val="a8"/>
        <w:shd w:val="clear" w:color="auto" w:fill="FFFFFF"/>
        <w:spacing w:before="0" w:beforeAutospacing="0" w:after="150" w:afterAutospacing="0"/>
        <w:jc w:val="right"/>
        <w:rPr>
          <w:rFonts w:eastAsia="Helvetica"/>
          <w:color w:val="333333"/>
          <w:sz w:val="28"/>
          <w:szCs w:val="28"/>
          <w:shd w:val="clear" w:color="auto" w:fill="FFFFFF"/>
        </w:rPr>
      </w:pPr>
    </w:p>
    <w:p w:rsidR="0088227C" w:rsidRDefault="00EB2646">
      <w:pPr>
        <w:pStyle w:val="a8"/>
        <w:shd w:val="clear" w:color="auto" w:fill="FFFFFF"/>
        <w:spacing w:before="0" w:beforeAutospacing="0" w:after="150" w:afterAutospacing="0"/>
        <w:jc w:val="right"/>
        <w:rPr>
          <w:rFonts w:eastAsia="Helvetica"/>
          <w:color w:val="333333"/>
          <w:sz w:val="28"/>
          <w:szCs w:val="28"/>
        </w:rPr>
      </w:pPr>
      <w:r>
        <w:rPr>
          <w:rFonts w:eastAsia="Helvetica"/>
          <w:color w:val="333333"/>
          <w:sz w:val="28"/>
          <w:szCs w:val="28"/>
          <w:shd w:val="clear" w:color="auto" w:fill="FFFFFF"/>
        </w:rPr>
        <w:t>Приложени</w:t>
      </w:r>
      <w:r>
        <w:rPr>
          <w:rFonts w:eastAsia="Helvetica"/>
          <w:color w:val="333333"/>
          <w:sz w:val="28"/>
          <w:szCs w:val="28"/>
          <w:shd w:val="clear" w:color="auto" w:fill="FFFFFF"/>
        </w:rPr>
        <w:t>я</w:t>
      </w:r>
    </w:p>
    <w:p w:rsidR="0088227C" w:rsidRDefault="0088227C">
      <w:pPr>
        <w:pStyle w:val="headline"/>
        <w:shd w:val="clear" w:color="auto" w:fill="FFFFFF"/>
        <w:spacing w:before="0" w:beforeAutospacing="0" w:after="0" w:afterAutospacing="0"/>
        <w:jc w:val="both"/>
        <w:rPr>
          <w:b/>
          <w:bCs/>
          <w:color w:val="333333"/>
          <w:sz w:val="28"/>
          <w:szCs w:val="28"/>
        </w:rPr>
      </w:pPr>
    </w:p>
    <w:p w:rsidR="0088227C" w:rsidRDefault="00EB2646">
      <w:pPr>
        <w:pStyle w:val="headline"/>
        <w:shd w:val="clear" w:color="auto" w:fill="FFFFFF"/>
        <w:spacing w:before="0" w:beforeAutospacing="0" w:after="0" w:afterAutospacing="0"/>
        <w:rPr>
          <w:b/>
          <w:bCs/>
          <w:color w:val="333333"/>
          <w:sz w:val="28"/>
          <w:szCs w:val="28"/>
        </w:rPr>
      </w:pPr>
      <w:r>
        <w:rPr>
          <w:b/>
          <w:bCs/>
          <w:color w:val="333333"/>
          <w:sz w:val="28"/>
          <w:szCs w:val="28"/>
        </w:rPr>
        <w:t>Анкета для родителей по выявлению уровня сенсорного развития детей 3–4 лет</w:t>
      </w:r>
    </w:p>
    <w:p w:rsidR="0088227C" w:rsidRDefault="0088227C">
      <w:pPr>
        <w:pStyle w:val="headline"/>
        <w:shd w:val="clear" w:color="auto" w:fill="FFFFFF"/>
        <w:spacing w:before="0" w:beforeAutospacing="0" w:after="0" w:afterAutospacing="0"/>
        <w:rPr>
          <w:color w:val="333333"/>
          <w:sz w:val="28"/>
          <w:szCs w:val="28"/>
        </w:rPr>
      </w:pPr>
    </w:p>
    <w:p w:rsidR="0088227C" w:rsidRDefault="00EB2646">
      <w:pPr>
        <w:pStyle w:val="a8"/>
        <w:shd w:val="clear" w:color="auto" w:fill="FFFFFF"/>
        <w:spacing w:before="0" w:beforeAutospacing="0" w:after="0" w:afterAutospacing="0"/>
        <w:rPr>
          <w:b/>
          <w:bCs/>
          <w:color w:val="333333"/>
          <w:sz w:val="28"/>
          <w:szCs w:val="28"/>
        </w:rPr>
      </w:pPr>
      <w:r>
        <w:rPr>
          <w:b/>
          <w:bCs/>
          <w:color w:val="333333"/>
          <w:sz w:val="28"/>
          <w:szCs w:val="28"/>
        </w:rPr>
        <w:t>Уважаемые</w:t>
      </w:r>
      <w:r>
        <w:rPr>
          <w:rStyle w:val="apple-converted-space"/>
          <w:b/>
          <w:bCs/>
          <w:color w:val="333333"/>
          <w:sz w:val="28"/>
          <w:szCs w:val="28"/>
        </w:rPr>
        <w:t> </w:t>
      </w:r>
      <w:r>
        <w:rPr>
          <w:rStyle w:val="a5"/>
          <w:color w:val="333333"/>
          <w:sz w:val="28"/>
          <w:szCs w:val="28"/>
        </w:rPr>
        <w:t>родители</w:t>
      </w:r>
      <w:r>
        <w:rPr>
          <w:b/>
          <w:bCs/>
          <w:color w:val="333333"/>
          <w:sz w:val="28"/>
          <w:szCs w:val="28"/>
        </w:rPr>
        <w:t>,</w:t>
      </w:r>
    </w:p>
    <w:p w:rsidR="0088227C" w:rsidRDefault="00EB2646">
      <w:pPr>
        <w:pStyle w:val="a8"/>
        <w:shd w:val="clear" w:color="auto" w:fill="FFFFFF"/>
        <w:spacing w:before="0" w:beforeAutospacing="0" w:after="0" w:afterAutospacing="0"/>
        <w:rPr>
          <w:color w:val="333333"/>
          <w:sz w:val="28"/>
          <w:szCs w:val="28"/>
        </w:rPr>
      </w:pPr>
      <w:r>
        <w:rPr>
          <w:b/>
          <w:bCs/>
          <w:color w:val="333333"/>
          <w:sz w:val="28"/>
          <w:szCs w:val="28"/>
        </w:rPr>
        <w:t>ответьте, пожалуйста, на</w:t>
      </w:r>
      <w:r>
        <w:rPr>
          <w:rStyle w:val="apple-converted-space"/>
          <w:b/>
          <w:bCs/>
          <w:color w:val="333333"/>
          <w:sz w:val="28"/>
          <w:szCs w:val="28"/>
        </w:rPr>
        <w:t> </w:t>
      </w:r>
      <w:r>
        <w:rPr>
          <w:b/>
          <w:bCs/>
          <w:color w:val="333333"/>
          <w:sz w:val="28"/>
          <w:szCs w:val="28"/>
          <w:u w:val="single"/>
        </w:rPr>
        <w:t>вопросы</w:t>
      </w:r>
      <w:r>
        <w:rPr>
          <w:b/>
          <w:bCs/>
          <w:color w:val="333333"/>
          <w:sz w:val="28"/>
          <w:szCs w:val="28"/>
        </w:rPr>
        <w:t>:</w:t>
      </w:r>
    </w:p>
    <w:p w:rsidR="0088227C" w:rsidRDefault="00EB2646">
      <w:pPr>
        <w:pStyle w:val="a8"/>
        <w:shd w:val="clear" w:color="auto" w:fill="FFFFFF"/>
        <w:spacing w:before="225" w:beforeAutospacing="0" w:after="225" w:afterAutospacing="0"/>
        <w:rPr>
          <w:color w:val="333333"/>
          <w:sz w:val="28"/>
          <w:szCs w:val="28"/>
          <w:u w:val="single"/>
        </w:rPr>
      </w:pPr>
      <w:r>
        <w:rPr>
          <w:color w:val="333333"/>
          <w:sz w:val="28"/>
          <w:szCs w:val="28"/>
        </w:rPr>
        <w:t xml:space="preserve">1. </w:t>
      </w:r>
      <w:r>
        <w:rPr>
          <w:color w:val="333333"/>
          <w:sz w:val="28"/>
          <w:szCs w:val="28"/>
        </w:rPr>
        <w:t>Какие цвета знает Ваш ребенок?</w:t>
      </w:r>
      <w:r>
        <w:rPr>
          <w:color w:val="333333"/>
          <w:sz w:val="28"/>
          <w:szCs w:val="28"/>
          <w:u w:val="single"/>
        </w:rPr>
        <w:t xml:space="preserve">                                                                                                         .</w:t>
      </w:r>
    </w:p>
    <w:p w:rsidR="0088227C" w:rsidRDefault="00EB2646">
      <w:pPr>
        <w:pStyle w:val="a8"/>
        <w:shd w:val="clear" w:color="auto" w:fill="FFFFFF"/>
        <w:spacing w:before="225" w:beforeAutospacing="0" w:after="225" w:afterAutospacing="0"/>
        <w:rPr>
          <w:color w:val="333333"/>
          <w:sz w:val="28"/>
          <w:szCs w:val="28"/>
          <w:u w:val="single"/>
        </w:rPr>
      </w:pPr>
      <w:r>
        <w:rPr>
          <w:color w:val="333333"/>
          <w:sz w:val="28"/>
          <w:szCs w:val="28"/>
        </w:rPr>
        <w:t>2. Какой цвет путает с каким?</w:t>
      </w:r>
      <w:r>
        <w:rPr>
          <w:color w:val="333333"/>
          <w:sz w:val="28"/>
          <w:szCs w:val="28"/>
          <w:u w:val="single"/>
        </w:rPr>
        <w:t xml:space="preserve">                                                                                          </w:t>
      </w:r>
      <w:r>
        <w:rPr>
          <w:color w:val="333333"/>
          <w:sz w:val="28"/>
          <w:szCs w:val="28"/>
          <w:u w:val="single"/>
        </w:rPr>
        <w:t xml:space="preserve">                      .</w:t>
      </w:r>
    </w:p>
    <w:p w:rsidR="0088227C" w:rsidRDefault="00EB2646">
      <w:pPr>
        <w:pStyle w:val="a8"/>
        <w:shd w:val="clear" w:color="auto" w:fill="FFFFFF"/>
        <w:spacing w:before="225" w:beforeAutospacing="0" w:after="225" w:afterAutospacing="0"/>
        <w:rPr>
          <w:color w:val="333333"/>
          <w:sz w:val="28"/>
          <w:szCs w:val="28"/>
          <w:u w:val="single"/>
        </w:rPr>
      </w:pPr>
      <w:r>
        <w:rPr>
          <w:color w:val="333333"/>
          <w:sz w:val="28"/>
          <w:szCs w:val="28"/>
        </w:rPr>
        <w:t>3. Обращаете ли Вы внимание на предметы розового, серого, голубого цвета? Называете ли эти оттенки ребенку?</w:t>
      </w:r>
      <w:r>
        <w:rPr>
          <w:color w:val="333333"/>
          <w:sz w:val="28"/>
          <w:szCs w:val="28"/>
          <w:u w:val="single"/>
        </w:rPr>
        <w:t xml:space="preserve">                                                                                                                             </w:t>
      </w:r>
      <w:r>
        <w:rPr>
          <w:color w:val="333333"/>
          <w:sz w:val="28"/>
          <w:szCs w:val="28"/>
          <w:u w:val="single"/>
        </w:rPr>
        <w:t xml:space="preserve">          .</w:t>
      </w:r>
    </w:p>
    <w:p w:rsidR="0088227C" w:rsidRDefault="00EB2646">
      <w:pPr>
        <w:pStyle w:val="a8"/>
        <w:shd w:val="clear" w:color="auto" w:fill="FFFFFF"/>
        <w:spacing w:before="0" w:beforeAutospacing="0" w:after="0" w:afterAutospacing="0"/>
        <w:rPr>
          <w:color w:val="333333"/>
          <w:sz w:val="28"/>
          <w:szCs w:val="28"/>
          <w:u w:val="single"/>
        </w:rPr>
      </w:pPr>
      <w:r>
        <w:rPr>
          <w:color w:val="333333"/>
          <w:sz w:val="28"/>
          <w:szCs w:val="28"/>
        </w:rPr>
        <w:t>4. Различает ли ваш ребенок геометрические</w:t>
      </w:r>
      <w:r>
        <w:rPr>
          <w:rStyle w:val="apple-converted-space"/>
          <w:color w:val="333333"/>
          <w:sz w:val="28"/>
          <w:szCs w:val="28"/>
        </w:rPr>
        <w:t> </w:t>
      </w:r>
      <w:r>
        <w:rPr>
          <w:color w:val="333333"/>
          <w:sz w:val="28"/>
          <w:szCs w:val="28"/>
          <w:u w:val="single"/>
        </w:rPr>
        <w:t>фигуры</w:t>
      </w:r>
      <w:r>
        <w:rPr>
          <w:color w:val="333333"/>
          <w:sz w:val="28"/>
          <w:szCs w:val="28"/>
        </w:rPr>
        <w:t>: круг, квадрат, треугольник?</w:t>
      </w:r>
      <w:r>
        <w:rPr>
          <w:color w:val="333333"/>
          <w:sz w:val="28"/>
          <w:szCs w:val="28"/>
          <w:u w:val="single"/>
        </w:rPr>
        <w:t xml:space="preserve">                       .</w:t>
      </w:r>
    </w:p>
    <w:p w:rsidR="0088227C" w:rsidRDefault="00EB2646">
      <w:pPr>
        <w:pStyle w:val="a8"/>
        <w:shd w:val="clear" w:color="auto" w:fill="FFFFFF"/>
        <w:spacing w:before="225" w:beforeAutospacing="0" w:after="225" w:afterAutospacing="0"/>
        <w:rPr>
          <w:color w:val="333333"/>
          <w:sz w:val="28"/>
          <w:szCs w:val="28"/>
          <w:u w:val="single"/>
        </w:rPr>
      </w:pPr>
      <w:r>
        <w:rPr>
          <w:color w:val="333333"/>
          <w:sz w:val="28"/>
          <w:szCs w:val="28"/>
        </w:rPr>
        <w:t>5. Во время совместных строительных игр с ребенком, обращаете ли Вы внимание, что материалы могут быть разными по длине, ширине, высоте, вели</w:t>
      </w:r>
      <w:r>
        <w:rPr>
          <w:color w:val="333333"/>
          <w:sz w:val="28"/>
          <w:szCs w:val="28"/>
        </w:rPr>
        <w:t>чине?</w:t>
      </w:r>
      <w:r>
        <w:rPr>
          <w:color w:val="333333"/>
          <w:sz w:val="28"/>
          <w:szCs w:val="28"/>
          <w:u w:val="single"/>
        </w:rPr>
        <w:t xml:space="preserve">                                            .</w:t>
      </w:r>
    </w:p>
    <w:p w:rsidR="0088227C" w:rsidRDefault="00EB2646">
      <w:pPr>
        <w:pStyle w:val="a8"/>
        <w:shd w:val="clear" w:color="auto" w:fill="FFFFFF"/>
        <w:spacing w:before="0" w:beforeAutospacing="0" w:after="0" w:afterAutospacing="0"/>
        <w:rPr>
          <w:color w:val="333333"/>
          <w:sz w:val="28"/>
          <w:szCs w:val="28"/>
          <w:u w:val="single"/>
        </w:rPr>
      </w:pPr>
      <w:r>
        <w:rPr>
          <w:color w:val="333333"/>
          <w:sz w:val="28"/>
          <w:szCs w:val="28"/>
        </w:rPr>
        <w:t>6. Правильно ли выполняет ребенок Вашу</w:t>
      </w:r>
      <w:r>
        <w:rPr>
          <w:rStyle w:val="apple-converted-space"/>
          <w:color w:val="333333"/>
          <w:sz w:val="28"/>
          <w:szCs w:val="28"/>
        </w:rPr>
        <w:t> </w:t>
      </w:r>
      <w:r>
        <w:rPr>
          <w:color w:val="333333"/>
          <w:sz w:val="28"/>
          <w:szCs w:val="28"/>
          <w:u w:val="single"/>
        </w:rPr>
        <w:t>просьбу</w:t>
      </w:r>
      <w:r>
        <w:rPr>
          <w:color w:val="333333"/>
          <w:sz w:val="28"/>
          <w:szCs w:val="28"/>
        </w:rPr>
        <w:t>: принести предмет</w:t>
      </w:r>
      <w:r>
        <w:rPr>
          <w:rStyle w:val="apple-converted-space"/>
          <w:color w:val="333333"/>
          <w:sz w:val="28"/>
          <w:szCs w:val="28"/>
        </w:rPr>
        <w:t> </w:t>
      </w:r>
      <w:r>
        <w:rPr>
          <w:color w:val="333333"/>
          <w:sz w:val="28"/>
          <w:szCs w:val="28"/>
        </w:rPr>
        <w:t>(любой)определенного цвета</w:t>
      </w:r>
      <w:r>
        <w:rPr>
          <w:rStyle w:val="apple-converted-space"/>
          <w:color w:val="333333"/>
          <w:sz w:val="28"/>
          <w:szCs w:val="28"/>
        </w:rPr>
        <w:t> </w:t>
      </w:r>
      <w:r>
        <w:rPr>
          <w:color w:val="333333"/>
          <w:sz w:val="28"/>
          <w:szCs w:val="28"/>
        </w:rPr>
        <w:t>(например, красного, синего); формы, величины (например, большой круглый мяч)?</w:t>
      </w:r>
      <w:r>
        <w:rPr>
          <w:color w:val="333333"/>
          <w:sz w:val="28"/>
          <w:szCs w:val="28"/>
          <w:u w:val="single"/>
        </w:rPr>
        <w:t xml:space="preserve">            </w:t>
      </w:r>
    </w:p>
    <w:p w:rsidR="0088227C" w:rsidRDefault="00EB2646">
      <w:pPr>
        <w:pStyle w:val="a8"/>
        <w:shd w:val="clear" w:color="auto" w:fill="FFFFFF"/>
        <w:spacing w:before="0" w:beforeAutospacing="0" w:after="0" w:afterAutospacing="0"/>
        <w:rPr>
          <w:color w:val="333333"/>
          <w:sz w:val="28"/>
          <w:szCs w:val="28"/>
          <w:u w:val="single"/>
        </w:rPr>
      </w:pPr>
      <w:r>
        <w:rPr>
          <w:color w:val="333333"/>
          <w:sz w:val="28"/>
          <w:szCs w:val="28"/>
          <w:u w:val="single"/>
        </w:rPr>
        <w:t xml:space="preserve">                                                                                                                                                                      .</w:t>
      </w:r>
    </w:p>
    <w:p w:rsidR="0088227C" w:rsidRDefault="00EB2646">
      <w:pPr>
        <w:pStyle w:val="a8"/>
        <w:shd w:val="clear" w:color="auto" w:fill="FFFFFF"/>
        <w:spacing w:before="0" w:beforeAutospacing="0" w:after="0" w:afterAutospacing="0"/>
        <w:rPr>
          <w:color w:val="333333"/>
          <w:sz w:val="28"/>
          <w:szCs w:val="28"/>
          <w:u w:val="single"/>
        </w:rPr>
      </w:pPr>
      <w:r>
        <w:rPr>
          <w:color w:val="333333"/>
          <w:sz w:val="28"/>
          <w:szCs w:val="28"/>
        </w:rPr>
        <w:t>7. Понимает ли Ваш ребенок значение</w:t>
      </w:r>
      <w:r>
        <w:rPr>
          <w:rStyle w:val="apple-converted-space"/>
          <w:color w:val="333333"/>
          <w:sz w:val="28"/>
          <w:szCs w:val="28"/>
        </w:rPr>
        <w:t> </w:t>
      </w:r>
      <w:r>
        <w:rPr>
          <w:color w:val="333333"/>
          <w:sz w:val="28"/>
          <w:szCs w:val="28"/>
          <w:u w:val="single"/>
        </w:rPr>
        <w:t>слов</w:t>
      </w:r>
      <w:r>
        <w:rPr>
          <w:color w:val="333333"/>
          <w:sz w:val="28"/>
          <w:szCs w:val="28"/>
        </w:rPr>
        <w:t>: тихо-громко?</w:t>
      </w:r>
      <w:r>
        <w:rPr>
          <w:color w:val="333333"/>
          <w:sz w:val="28"/>
          <w:szCs w:val="28"/>
          <w:u w:val="single"/>
        </w:rPr>
        <w:t xml:space="preserve">                                  </w:t>
      </w:r>
      <w:r>
        <w:rPr>
          <w:color w:val="333333"/>
          <w:sz w:val="28"/>
          <w:szCs w:val="28"/>
          <w:u w:val="single"/>
        </w:rPr>
        <w:t xml:space="preserve">                                .</w:t>
      </w: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88227C">
      <w:pPr>
        <w:pStyle w:val="a8"/>
        <w:shd w:val="clear" w:color="auto" w:fill="FFFFFF"/>
        <w:spacing w:before="0" w:beforeAutospacing="0" w:after="0" w:afterAutospacing="0"/>
        <w:rPr>
          <w:color w:val="333333"/>
          <w:sz w:val="28"/>
          <w:szCs w:val="28"/>
          <w:u w:val="single"/>
        </w:rPr>
      </w:pPr>
    </w:p>
    <w:p w:rsidR="0088227C" w:rsidRDefault="00EB2646">
      <w:pPr>
        <w:pStyle w:val="a8"/>
        <w:shd w:val="clear" w:color="auto" w:fill="FFFFFF"/>
        <w:spacing w:before="0" w:beforeAutospacing="0" w:after="0" w:afterAutospacing="0"/>
        <w:jc w:val="center"/>
        <w:rPr>
          <w:b/>
          <w:sz w:val="28"/>
          <w:szCs w:val="28"/>
        </w:rPr>
      </w:pPr>
      <w:r>
        <w:rPr>
          <w:color w:val="333333"/>
          <w:sz w:val="28"/>
          <w:szCs w:val="28"/>
          <w:u w:val="single"/>
        </w:rPr>
        <w:t>Спасибо за содействие!</w:t>
      </w:r>
    </w:p>
    <w:p w:rsidR="0088227C" w:rsidRDefault="0088227C">
      <w:pPr>
        <w:shd w:val="clear" w:color="auto" w:fill="FFFFFF"/>
        <w:spacing w:after="0" w:line="240" w:lineRule="auto"/>
        <w:rPr>
          <w:rFonts w:ascii="Times New Roman" w:eastAsia="Times New Roman" w:hAnsi="Times New Roman" w:cs="Times New Roman"/>
          <w:b/>
          <w:sz w:val="28"/>
          <w:szCs w:val="28"/>
          <w:lang w:eastAsia="ru-RU"/>
        </w:rPr>
      </w:pPr>
    </w:p>
    <w:p w:rsidR="0088227C" w:rsidRDefault="00EB2646" w:rsidP="00523CF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Мониторинг</w:t>
      </w:r>
    </w:p>
    <w:p w:rsidR="0088227C" w:rsidRDefault="00EB2646" w:rsidP="00523CF8">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знаний, умений и навыков</w:t>
      </w:r>
    </w:p>
    <w:p w:rsidR="0088227C" w:rsidRDefault="00EB2646" w:rsidP="00523CF8">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определения уровня сенсорного развития детей 3-4 лет</w:t>
      </w:r>
    </w:p>
    <w:p w:rsidR="0088227C" w:rsidRDefault="0088227C" w:rsidP="00523CF8">
      <w:pPr>
        <w:shd w:val="clear" w:color="auto" w:fill="FFFFFF"/>
        <w:spacing w:after="0" w:line="240" w:lineRule="auto"/>
        <w:jc w:val="center"/>
        <w:rPr>
          <w:rFonts w:ascii="Times New Roman" w:eastAsia="Times New Roman" w:hAnsi="Times New Roman" w:cs="Times New Roman"/>
          <w:sz w:val="28"/>
          <w:szCs w:val="28"/>
          <w:lang w:eastAsia="ru-RU"/>
        </w:rPr>
      </w:pPr>
    </w:p>
    <w:p w:rsidR="0088227C" w:rsidRPr="008022BB" w:rsidRDefault="00EB2646">
      <w:pPr>
        <w:shd w:val="clear" w:color="auto" w:fill="FFFFFF"/>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Дата </w:t>
      </w:r>
      <w:r>
        <w:rPr>
          <w:rFonts w:ascii="Times New Roman" w:eastAsia="Times New Roman" w:hAnsi="Times New Roman" w:cs="Times New Roman"/>
          <w:sz w:val="28"/>
          <w:szCs w:val="28"/>
          <w:u w:val="single"/>
          <w:lang w:eastAsia="ru-RU"/>
        </w:rPr>
        <w:t xml:space="preserve">                                  г.</w:t>
      </w:r>
      <w:r>
        <w:rPr>
          <w:rFonts w:ascii="Times New Roman" w:eastAsia="Times New Roman" w:hAnsi="Times New Roman" w:cs="Times New Roman"/>
          <w:sz w:val="28"/>
          <w:szCs w:val="28"/>
          <w:lang w:eastAsia="ru-RU"/>
        </w:rPr>
        <w:t xml:space="preserve">                                   Воспитатель Строгонова</w:t>
      </w:r>
      <w:r w:rsidRPr="008022BB">
        <w:rPr>
          <w:rFonts w:ascii="Times New Roman" w:eastAsia="Times New Roman" w:hAnsi="Times New Roman" w:cs="Times New Roman"/>
          <w:sz w:val="28"/>
          <w:szCs w:val="28"/>
          <w:lang w:eastAsia="ru-RU"/>
        </w:rPr>
        <w:t xml:space="preserve"> Т.В</w:t>
      </w:r>
    </w:p>
    <w:tbl>
      <w:tblPr>
        <w:tblStyle w:val="a9"/>
        <w:tblpPr w:leftFromText="180" w:rightFromText="180" w:vertAnchor="text" w:horzAnchor="page" w:tblpX="765" w:tblpY="284"/>
        <w:tblOverlap w:val="never"/>
        <w:tblW w:w="10710" w:type="dxa"/>
        <w:tblLayout w:type="fixed"/>
        <w:tblLook w:val="04A0" w:firstRow="1" w:lastRow="0" w:firstColumn="1" w:lastColumn="0" w:noHBand="0" w:noVBand="1"/>
      </w:tblPr>
      <w:tblGrid>
        <w:gridCol w:w="566"/>
        <w:gridCol w:w="2085"/>
        <w:gridCol w:w="636"/>
        <w:gridCol w:w="706"/>
        <w:gridCol w:w="707"/>
        <w:gridCol w:w="707"/>
        <w:gridCol w:w="707"/>
        <w:gridCol w:w="936"/>
        <w:gridCol w:w="1305"/>
        <w:gridCol w:w="1200"/>
        <w:gridCol w:w="1155"/>
      </w:tblGrid>
      <w:tr w:rsidR="0088227C">
        <w:trPr>
          <w:cantSplit/>
          <w:trHeight w:val="5071"/>
        </w:trPr>
        <w:tc>
          <w:tcPr>
            <w:tcW w:w="566" w:type="dxa"/>
          </w:tcPr>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tc>
        <w:tc>
          <w:tcPr>
            <w:tcW w:w="2085" w:type="dxa"/>
          </w:tcPr>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88227C">
            <w:pPr>
              <w:spacing w:after="0" w:line="240" w:lineRule="auto"/>
              <w:rPr>
                <w:rFonts w:ascii="Times New Roman" w:hAnsi="Times New Roman" w:cs="Times New Roman"/>
                <w:sz w:val="28"/>
                <w:szCs w:val="28"/>
                <w:lang w:val="uk-UA"/>
              </w:rPr>
            </w:pPr>
          </w:p>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ФИО</w:t>
            </w:r>
          </w:p>
        </w:tc>
        <w:tc>
          <w:tcPr>
            <w:tcW w:w="636" w:type="dxa"/>
            <w:textDirection w:val="btLr"/>
          </w:tcPr>
          <w:p w:rsidR="0088227C" w:rsidRDefault="00EB2646">
            <w:pPr>
              <w:spacing w:after="0" w:line="240" w:lineRule="auto"/>
              <w:ind w:left="113" w:right="113"/>
              <w:rPr>
                <w:rFonts w:ascii="Times New Roman" w:hAnsi="Times New Roman" w:cs="Times New Roman"/>
                <w:sz w:val="28"/>
                <w:szCs w:val="28"/>
                <w:lang w:val="uk-UA"/>
              </w:rPr>
            </w:pPr>
            <w:r>
              <w:rPr>
                <w:rFonts w:ascii="Times New Roman" w:hAnsi="Times New Roman" w:cs="Times New Roman"/>
                <w:sz w:val="28"/>
                <w:szCs w:val="28"/>
                <w:lang w:val="uk-UA"/>
              </w:rPr>
              <w:t>Подбирает предметы по цвету (</w:t>
            </w:r>
            <w:r>
              <w:rPr>
                <w:rFonts w:ascii="Times New Roman" w:hAnsi="Times New Roman" w:cs="Times New Roman"/>
                <w:sz w:val="28"/>
                <w:szCs w:val="28"/>
              </w:rPr>
              <w:t>3-4</w:t>
            </w:r>
            <w:r>
              <w:rPr>
                <w:rFonts w:ascii="Times New Roman" w:hAnsi="Times New Roman" w:cs="Times New Roman"/>
                <w:sz w:val="28"/>
                <w:szCs w:val="28"/>
                <w:lang w:val="uk-UA"/>
              </w:rPr>
              <w:t>)</w:t>
            </w:r>
          </w:p>
        </w:tc>
        <w:tc>
          <w:tcPr>
            <w:tcW w:w="706" w:type="dxa"/>
            <w:textDirection w:val="btLr"/>
          </w:tcPr>
          <w:p w:rsidR="0088227C" w:rsidRDefault="00EB2646">
            <w:pPr>
              <w:spacing w:after="0" w:line="240" w:lineRule="auto"/>
              <w:ind w:left="113" w:right="113"/>
              <w:rPr>
                <w:rFonts w:ascii="Times New Roman" w:hAnsi="Times New Roman" w:cs="Times New Roman"/>
                <w:sz w:val="28"/>
                <w:szCs w:val="28"/>
                <w:lang w:val="uk-UA"/>
              </w:rPr>
            </w:pPr>
            <w:r>
              <w:rPr>
                <w:rFonts w:ascii="Times New Roman" w:hAnsi="Times New Roman" w:cs="Times New Roman"/>
                <w:sz w:val="28"/>
                <w:szCs w:val="28"/>
                <w:lang w:val="uk-UA"/>
              </w:rPr>
              <w:t>Подбирает предметы по форме (</w:t>
            </w:r>
            <w:r>
              <w:rPr>
                <w:rFonts w:ascii="Times New Roman" w:hAnsi="Times New Roman" w:cs="Times New Roman"/>
                <w:sz w:val="28"/>
                <w:szCs w:val="28"/>
              </w:rPr>
              <w:t>3</w:t>
            </w:r>
            <w:r>
              <w:rPr>
                <w:rFonts w:ascii="Times New Roman" w:hAnsi="Times New Roman" w:cs="Times New Roman"/>
                <w:sz w:val="28"/>
                <w:szCs w:val="28"/>
                <w:lang w:val="uk-UA"/>
              </w:rPr>
              <w:t>-</w:t>
            </w:r>
            <w:r>
              <w:rPr>
                <w:rFonts w:ascii="Times New Roman" w:hAnsi="Times New Roman" w:cs="Times New Roman"/>
                <w:sz w:val="28"/>
                <w:szCs w:val="28"/>
              </w:rPr>
              <w:t>4</w:t>
            </w:r>
            <w:r>
              <w:rPr>
                <w:rFonts w:ascii="Times New Roman" w:hAnsi="Times New Roman" w:cs="Times New Roman"/>
                <w:sz w:val="28"/>
                <w:szCs w:val="28"/>
                <w:lang w:val="uk-UA"/>
              </w:rPr>
              <w:t>)</w:t>
            </w:r>
          </w:p>
        </w:tc>
        <w:tc>
          <w:tcPr>
            <w:tcW w:w="707" w:type="dxa"/>
            <w:textDirection w:val="btLr"/>
          </w:tcPr>
          <w:p w:rsidR="0088227C" w:rsidRDefault="00EB2646">
            <w:pPr>
              <w:spacing w:after="0" w:line="240" w:lineRule="auto"/>
              <w:ind w:left="113" w:right="113"/>
              <w:rPr>
                <w:rFonts w:ascii="Times New Roman" w:hAnsi="Times New Roman" w:cs="Times New Roman"/>
                <w:sz w:val="28"/>
                <w:szCs w:val="28"/>
                <w:lang w:val="uk-UA"/>
              </w:rPr>
            </w:pPr>
            <w:r>
              <w:rPr>
                <w:rFonts w:ascii="Times New Roman" w:hAnsi="Times New Roman" w:cs="Times New Roman"/>
                <w:sz w:val="28"/>
                <w:szCs w:val="28"/>
                <w:lang w:val="uk-UA"/>
              </w:rPr>
              <w:t>Правильно собирает пирамидку</w:t>
            </w:r>
          </w:p>
        </w:tc>
        <w:tc>
          <w:tcPr>
            <w:tcW w:w="707" w:type="dxa"/>
            <w:textDirection w:val="btLr"/>
          </w:tcPr>
          <w:p w:rsidR="0088227C" w:rsidRDefault="00EB2646">
            <w:pPr>
              <w:spacing w:after="0" w:line="240" w:lineRule="auto"/>
              <w:ind w:left="113" w:right="113"/>
              <w:rPr>
                <w:rFonts w:ascii="Times New Roman" w:hAnsi="Times New Roman" w:cs="Times New Roman"/>
                <w:sz w:val="28"/>
                <w:szCs w:val="28"/>
                <w:lang w:val="uk-UA"/>
              </w:rPr>
            </w:pPr>
            <w:r>
              <w:rPr>
                <w:rFonts w:ascii="Times New Roman" w:hAnsi="Times New Roman" w:cs="Times New Roman"/>
                <w:sz w:val="28"/>
                <w:szCs w:val="28"/>
                <w:lang w:val="uk-UA"/>
              </w:rPr>
              <w:t>Может называть предметы нужной формы</w:t>
            </w:r>
          </w:p>
        </w:tc>
        <w:tc>
          <w:tcPr>
            <w:tcW w:w="707" w:type="dxa"/>
            <w:textDirection w:val="btLr"/>
          </w:tcPr>
          <w:p w:rsidR="0088227C" w:rsidRDefault="00EB2646">
            <w:pPr>
              <w:spacing w:after="0" w:line="240" w:lineRule="auto"/>
              <w:ind w:left="113" w:right="113"/>
              <w:rPr>
                <w:rFonts w:ascii="Times New Roman" w:hAnsi="Times New Roman" w:cs="Times New Roman"/>
                <w:sz w:val="28"/>
                <w:szCs w:val="28"/>
                <w:lang w:val="uk-UA"/>
              </w:rPr>
            </w:pPr>
            <w:r>
              <w:rPr>
                <w:rFonts w:ascii="Times New Roman" w:hAnsi="Times New Roman" w:cs="Times New Roman"/>
                <w:sz w:val="28"/>
                <w:szCs w:val="28"/>
                <w:lang w:val="uk-UA"/>
              </w:rPr>
              <w:t>Называет основные цвета</w:t>
            </w:r>
          </w:p>
        </w:tc>
        <w:tc>
          <w:tcPr>
            <w:tcW w:w="936" w:type="dxa"/>
            <w:textDirection w:val="btLr"/>
          </w:tcPr>
          <w:p w:rsidR="0088227C" w:rsidRDefault="00EB2646">
            <w:pPr>
              <w:spacing w:after="0" w:line="240" w:lineRule="auto"/>
              <w:ind w:left="113" w:right="113"/>
              <w:rPr>
                <w:rFonts w:ascii="Times New Roman" w:hAnsi="Times New Roman" w:cs="Times New Roman"/>
                <w:sz w:val="28"/>
                <w:szCs w:val="28"/>
                <w:lang w:val="uk-UA"/>
              </w:rPr>
            </w:pPr>
            <w:r>
              <w:rPr>
                <w:rFonts w:ascii="Times New Roman" w:hAnsi="Times New Roman" w:cs="Times New Roman"/>
                <w:sz w:val="28"/>
                <w:szCs w:val="28"/>
                <w:lang w:val="uk-UA"/>
              </w:rPr>
              <w:t>Показывает длинную и короткую ленту</w:t>
            </w:r>
          </w:p>
        </w:tc>
        <w:tc>
          <w:tcPr>
            <w:tcW w:w="1305" w:type="dxa"/>
            <w:textDirection w:val="btLr"/>
          </w:tcPr>
          <w:p w:rsidR="0088227C" w:rsidRDefault="00EB2646">
            <w:pPr>
              <w:spacing w:after="0" w:line="240" w:lineRule="auto"/>
              <w:ind w:left="113" w:right="113"/>
              <w:rPr>
                <w:rFonts w:ascii="Times New Roman" w:hAnsi="Times New Roman" w:cs="Times New Roman"/>
                <w:sz w:val="28"/>
                <w:szCs w:val="28"/>
                <w:lang w:val="uk-UA"/>
              </w:rPr>
            </w:pPr>
            <w:r>
              <w:rPr>
                <w:rFonts w:ascii="Times New Roman" w:hAnsi="Times New Roman" w:cs="Times New Roman"/>
                <w:sz w:val="28"/>
                <w:szCs w:val="28"/>
              </w:rPr>
              <w:t>Собирает последовательно (вкладывает меньшую в большую) матрешек, формочкимисочки</w:t>
            </w:r>
          </w:p>
        </w:tc>
        <w:tc>
          <w:tcPr>
            <w:tcW w:w="1200" w:type="dxa"/>
            <w:textDirection w:val="btLr"/>
          </w:tcPr>
          <w:p w:rsidR="0088227C" w:rsidRDefault="00EB2646">
            <w:pPr>
              <w:spacing w:after="0" w:line="240" w:lineRule="auto"/>
              <w:ind w:left="113" w:right="113"/>
              <w:rPr>
                <w:rFonts w:ascii="Times New Roman" w:hAnsi="Times New Roman" w:cs="Times New Roman"/>
                <w:sz w:val="28"/>
                <w:szCs w:val="28"/>
                <w:lang w:val="uk-UA"/>
              </w:rPr>
            </w:pPr>
            <w:r>
              <w:rPr>
                <w:rFonts w:ascii="Times New Roman" w:hAnsi="Times New Roman" w:cs="Times New Roman"/>
                <w:sz w:val="28"/>
                <w:szCs w:val="28"/>
                <w:lang w:val="uk-UA"/>
              </w:rPr>
              <w:t>Узнает и называет по голосу животных, музыкальные инструменты</w:t>
            </w:r>
          </w:p>
        </w:tc>
        <w:tc>
          <w:tcPr>
            <w:tcW w:w="1155" w:type="dxa"/>
            <w:textDirection w:val="btLr"/>
          </w:tcPr>
          <w:p w:rsidR="0088227C" w:rsidRDefault="00EB2646">
            <w:pPr>
              <w:spacing w:after="0" w:line="240" w:lineRule="auto"/>
              <w:ind w:left="113" w:right="113"/>
              <w:rPr>
                <w:rFonts w:ascii="Times New Roman" w:hAnsi="Times New Roman" w:cs="Times New Roman"/>
                <w:sz w:val="28"/>
                <w:szCs w:val="28"/>
                <w:lang w:val="uk-UA"/>
              </w:rPr>
            </w:pPr>
            <w:r>
              <w:rPr>
                <w:rFonts w:ascii="Times New Roman" w:hAnsi="Times New Roman" w:cs="Times New Roman"/>
                <w:sz w:val="28"/>
                <w:szCs w:val="28"/>
                <w:lang w:val="uk-UA"/>
              </w:rPr>
              <w:t>Итог</w:t>
            </w:r>
          </w:p>
        </w:tc>
      </w:tr>
      <w:tr w:rsidR="0088227C">
        <w:trPr>
          <w:cantSplit/>
          <w:trHeight w:val="339"/>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4"/>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r w:rsidR="0088227C">
        <w:trPr>
          <w:cantSplit/>
          <w:trHeight w:val="277"/>
        </w:trPr>
        <w:tc>
          <w:tcPr>
            <w:tcW w:w="566" w:type="dxa"/>
          </w:tcPr>
          <w:p w:rsidR="0088227C" w:rsidRDefault="00EB264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2085" w:type="dxa"/>
          </w:tcPr>
          <w:p w:rsidR="0088227C" w:rsidRDefault="0088227C">
            <w:pPr>
              <w:spacing w:after="0" w:line="240" w:lineRule="auto"/>
              <w:rPr>
                <w:rFonts w:ascii="Times New Roman" w:hAnsi="Times New Roman" w:cs="Times New Roman"/>
                <w:sz w:val="28"/>
                <w:szCs w:val="28"/>
                <w:lang w:val="uk-UA"/>
              </w:rPr>
            </w:pPr>
          </w:p>
        </w:tc>
        <w:tc>
          <w:tcPr>
            <w:tcW w:w="6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707"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936"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30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200"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c>
          <w:tcPr>
            <w:tcW w:w="1155" w:type="dxa"/>
            <w:textDirection w:val="btLr"/>
          </w:tcPr>
          <w:p w:rsidR="0088227C" w:rsidRDefault="0088227C">
            <w:pPr>
              <w:spacing w:after="0" w:line="240" w:lineRule="auto"/>
              <w:ind w:left="113" w:right="113"/>
              <w:rPr>
                <w:rFonts w:ascii="Times New Roman" w:hAnsi="Times New Roman" w:cs="Times New Roman"/>
                <w:sz w:val="28"/>
                <w:szCs w:val="28"/>
                <w:lang w:val="uk-UA"/>
              </w:rPr>
            </w:pPr>
          </w:p>
        </w:tc>
      </w:tr>
    </w:tbl>
    <w:p w:rsidR="0088227C" w:rsidRDefault="0088227C">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88227C" w:rsidRDefault="00EB2646">
      <w:pPr>
        <w:spacing w:after="0"/>
        <w:jc w:val="both"/>
        <w:rPr>
          <w:rFonts w:ascii="Times New Roman" w:hAnsi="Times New Roman" w:cs="Times New Roman"/>
          <w:b/>
          <w:sz w:val="28"/>
          <w:szCs w:val="28"/>
        </w:rPr>
      </w:pPr>
      <w:r>
        <w:rPr>
          <w:rFonts w:ascii="Times New Roman" w:hAnsi="Times New Roman" w:cs="Times New Roman"/>
          <w:b/>
          <w:sz w:val="28"/>
          <w:szCs w:val="28"/>
        </w:rPr>
        <w:t>Высокий уровень –</w:t>
      </w:r>
    </w:p>
    <w:p w:rsidR="0088227C" w:rsidRDefault="00EB264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Средний уровень </w:t>
      </w:r>
      <w:r>
        <w:rPr>
          <w:rFonts w:ascii="Times New Roman" w:hAnsi="Times New Roman" w:cs="Times New Roman"/>
          <w:b/>
          <w:sz w:val="28"/>
          <w:szCs w:val="28"/>
        </w:rPr>
        <w:t>–</w:t>
      </w:r>
    </w:p>
    <w:p w:rsidR="0088227C" w:rsidRDefault="00EB264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Уровень ниже среднего – </w:t>
      </w:r>
    </w:p>
    <w:p w:rsidR="0088227C" w:rsidRDefault="0088227C">
      <w:pPr>
        <w:spacing w:after="0"/>
        <w:jc w:val="both"/>
        <w:rPr>
          <w:rFonts w:ascii="Times New Roman" w:hAnsi="Times New Roman" w:cs="Times New Roman"/>
          <w:b/>
          <w:sz w:val="28"/>
          <w:szCs w:val="28"/>
        </w:rPr>
      </w:pPr>
    </w:p>
    <w:p w:rsidR="0088227C" w:rsidRDefault="0088227C">
      <w:pPr>
        <w:spacing w:after="0"/>
        <w:jc w:val="both"/>
        <w:rPr>
          <w:rFonts w:ascii="Times New Roman" w:hAnsi="Times New Roman" w:cs="Times New Roman"/>
          <w:b/>
          <w:sz w:val="28"/>
          <w:szCs w:val="28"/>
        </w:rPr>
      </w:pPr>
    </w:p>
    <w:p w:rsidR="0088227C" w:rsidRDefault="00EB2646">
      <w:pPr>
        <w:spacing w:after="0"/>
        <w:jc w:val="both"/>
        <w:rPr>
          <w:rFonts w:ascii="Times New Roman" w:hAnsi="Times New Roman" w:cs="Times New Roman"/>
          <w:b/>
          <w:sz w:val="28"/>
          <w:szCs w:val="28"/>
        </w:rPr>
      </w:pPr>
      <w:r>
        <w:rPr>
          <w:rFonts w:ascii="Times New Roman" w:hAnsi="Times New Roman" w:cs="Times New Roman"/>
          <w:b/>
          <w:sz w:val="28"/>
          <w:szCs w:val="28"/>
        </w:rPr>
        <w:t>Инструментарий к мониторингу</w:t>
      </w:r>
    </w:p>
    <w:p w:rsidR="0088227C" w:rsidRDefault="0088227C">
      <w:pPr>
        <w:spacing w:after="0"/>
        <w:jc w:val="both"/>
        <w:rPr>
          <w:rFonts w:ascii="Times New Roman" w:hAnsi="Times New Roman" w:cs="Times New Roman"/>
          <w:b/>
          <w:sz w:val="28"/>
          <w:szCs w:val="28"/>
        </w:rPr>
      </w:pPr>
    </w:p>
    <w:p w:rsidR="0088227C" w:rsidRDefault="00EB2646">
      <w:pPr>
        <w:pStyle w:val="aa"/>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Игры детей с матрешками и пирамидками.</w:t>
      </w:r>
    </w:p>
    <w:p w:rsidR="0088227C" w:rsidRDefault="00EB2646">
      <w:pPr>
        <w:pStyle w:val="aa"/>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Д/и «Найди цветок для бабочки».</w:t>
      </w:r>
    </w:p>
    <w:p w:rsidR="0088227C" w:rsidRDefault="00EB2646">
      <w:pPr>
        <w:pStyle w:val="aa"/>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Д/и «Веселая коробочка» (на определения формы предмета).</w:t>
      </w:r>
    </w:p>
    <w:p w:rsidR="0088227C" w:rsidRDefault="00EB2646">
      <w:pPr>
        <w:pStyle w:val="aa"/>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Д/и «Длинное – короткое».</w:t>
      </w:r>
    </w:p>
    <w:p w:rsidR="0088227C" w:rsidRDefault="0088227C">
      <w:pPr>
        <w:spacing w:after="0"/>
        <w:ind w:firstLine="709"/>
        <w:jc w:val="both"/>
        <w:rPr>
          <w:rFonts w:ascii="Times New Roman" w:hAnsi="Times New Roman" w:cs="Times New Roman"/>
          <w:sz w:val="28"/>
          <w:szCs w:val="28"/>
        </w:rPr>
      </w:pPr>
    </w:p>
    <w:p w:rsidR="0088227C" w:rsidRDefault="0088227C">
      <w:pPr>
        <w:spacing w:after="0"/>
        <w:ind w:firstLine="709"/>
        <w:jc w:val="both"/>
        <w:rPr>
          <w:rFonts w:ascii="Times New Roman" w:hAnsi="Times New Roman" w:cs="Times New Roman"/>
          <w:sz w:val="28"/>
          <w:szCs w:val="28"/>
        </w:rPr>
      </w:pPr>
    </w:p>
    <w:p w:rsidR="0088227C" w:rsidRDefault="0088227C">
      <w:pPr>
        <w:spacing w:after="0"/>
        <w:ind w:firstLine="709"/>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pacing w:after="0"/>
        <w:jc w:val="both"/>
        <w:rPr>
          <w:rFonts w:ascii="Times New Roman" w:hAnsi="Times New Roman" w:cs="Times New Roman"/>
          <w:sz w:val="28"/>
          <w:szCs w:val="28"/>
        </w:rPr>
      </w:pPr>
    </w:p>
    <w:p w:rsidR="0088227C" w:rsidRDefault="0088227C">
      <w:pPr>
        <w:shd w:val="clear" w:color="auto" w:fill="FFFFFF"/>
        <w:spacing w:after="0" w:line="240" w:lineRule="auto"/>
        <w:jc w:val="both"/>
        <w:rPr>
          <w:rFonts w:ascii="Times New Roman" w:eastAsia="Times New Roman" w:hAnsi="Times New Roman" w:cs="Times New Roman"/>
          <w:b/>
          <w:bCs/>
          <w:i/>
          <w:sz w:val="28"/>
          <w:szCs w:val="28"/>
          <w:lang w:eastAsia="ru-RU"/>
        </w:rPr>
      </w:pPr>
    </w:p>
    <w:p w:rsidR="0088227C" w:rsidRDefault="00EB2646" w:rsidP="00523CF8">
      <w:pPr>
        <w:shd w:val="clear" w:color="auto" w:fill="FFFFFF"/>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
          <w:sz w:val="28"/>
          <w:szCs w:val="28"/>
          <w:lang w:eastAsia="ru-RU"/>
        </w:rPr>
        <w:lastRenderedPageBreak/>
        <w:t>КАРТОТЕКА</w:t>
      </w:r>
      <w:r>
        <w:rPr>
          <w:rFonts w:ascii="Times New Roman" w:eastAsia="Times New Roman" w:hAnsi="Times New Roman" w:cs="Times New Roman"/>
          <w:b/>
          <w:bCs/>
          <w:iCs/>
          <w:sz w:val="28"/>
          <w:szCs w:val="28"/>
          <w:lang w:eastAsia="ru-RU"/>
        </w:rPr>
        <w:t>дидактических игр по сенсорному развитию</w:t>
      </w:r>
    </w:p>
    <w:p w:rsidR="0088227C" w:rsidRDefault="0088227C">
      <w:pPr>
        <w:shd w:val="clear" w:color="auto" w:fill="FFFFFF"/>
        <w:spacing w:after="0" w:line="240" w:lineRule="auto"/>
        <w:jc w:val="both"/>
        <w:rPr>
          <w:rFonts w:ascii="Times New Roman" w:eastAsia="Times New Roman" w:hAnsi="Times New Roman" w:cs="Times New Roman"/>
          <w:b/>
          <w:bCs/>
          <w:sz w:val="28"/>
          <w:szCs w:val="28"/>
          <w:lang w:eastAsia="ru-RU"/>
        </w:rPr>
      </w:pP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«Загадочные пуговки»</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 игры:</w:t>
      </w:r>
      <w:r>
        <w:rPr>
          <w:rFonts w:ascii="Times New Roman" w:eastAsia="Times New Roman" w:hAnsi="Times New Roman" w:cs="Times New Roman"/>
          <w:bCs/>
          <w:sz w:val="28"/>
          <w:szCs w:val="28"/>
          <w:shd w:val="clear" w:color="auto" w:fill="FFFFFF"/>
          <w:lang w:eastAsia="ru-RU"/>
        </w:rPr>
        <w:t> </w:t>
      </w:r>
    </w:p>
    <w:p w:rsidR="0088227C" w:rsidRDefault="00EB2646">
      <w:pPr>
        <w:numPr>
          <w:ilvl w:val="0"/>
          <w:numId w:val="8"/>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умения узнавать и называть цвета. </w:t>
      </w:r>
    </w:p>
    <w:p w:rsidR="0088227C" w:rsidRDefault="00EB2646">
      <w:pPr>
        <w:numPr>
          <w:ilvl w:val="0"/>
          <w:numId w:val="8"/>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мелкой моторики пальцев рук. </w:t>
      </w:r>
    </w:p>
    <w:p w:rsidR="0088227C" w:rsidRDefault="00EB26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xml:space="preserve">   Представлено полотно, разделенное на 4 сектора, разного цвета, к нему </w:t>
      </w:r>
      <w:r>
        <w:rPr>
          <w:rFonts w:ascii="Times New Roman" w:eastAsia="Times New Roman" w:hAnsi="Times New Roman" w:cs="Times New Roman"/>
          <w:bCs/>
          <w:sz w:val="28"/>
          <w:szCs w:val="28"/>
          <w:shd w:val="clear" w:color="auto" w:fill="FFFFFF"/>
          <w:lang w:eastAsia="ru-RU"/>
        </w:rPr>
        <w:t>прилагается 4 пуговки и 4 ленточки, каждая из которых соответствует определенному цвету сектора.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w:t>
      </w:r>
      <w:r>
        <w:rPr>
          <w:rFonts w:ascii="Times New Roman" w:eastAsia="Times New Roman" w:hAnsi="Times New Roman" w:cs="Times New Roman"/>
          <w:bCs/>
          <w:sz w:val="28"/>
          <w:szCs w:val="28"/>
          <w:shd w:val="clear" w:color="auto" w:fill="FFFFFF"/>
          <w:lang w:eastAsia="ru-RU"/>
        </w:rPr>
        <w:t>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xml:space="preserve">   Воспитатель показывает ребенку панно разделенное на 4 сектора разного цвета, он рассказывает, что это домики для пуговок. Воспитатель обращает </w:t>
      </w:r>
      <w:r>
        <w:rPr>
          <w:rFonts w:ascii="Times New Roman" w:eastAsia="Times New Roman" w:hAnsi="Times New Roman" w:cs="Times New Roman"/>
          <w:bCs/>
          <w:sz w:val="28"/>
          <w:szCs w:val="28"/>
          <w:shd w:val="clear" w:color="auto" w:fill="FFFFFF"/>
          <w:lang w:eastAsia="ru-RU"/>
        </w:rPr>
        <w:t>внимание на то, что каждая пуговка живет в домике своего цвета, и просит детей помочь найти пуговкам домик. </w:t>
      </w:r>
      <w:r>
        <w:rPr>
          <w:rFonts w:ascii="Times New Roman" w:eastAsia="Times New Roman" w:hAnsi="Times New Roman" w:cs="Times New Roman"/>
          <w:bCs/>
          <w:sz w:val="28"/>
          <w:szCs w:val="28"/>
          <w:shd w:val="clear" w:color="auto" w:fill="FFFFFF"/>
          <w:lang w:eastAsia="ru-RU"/>
        </w:rPr>
        <w:br/>
        <w:t>Взялись цвета мы изучать </w:t>
      </w:r>
      <w:r>
        <w:rPr>
          <w:rFonts w:ascii="Times New Roman" w:eastAsia="Times New Roman" w:hAnsi="Times New Roman" w:cs="Times New Roman"/>
          <w:bCs/>
          <w:sz w:val="28"/>
          <w:szCs w:val="28"/>
          <w:shd w:val="clear" w:color="auto" w:fill="FFFFFF"/>
          <w:lang w:eastAsia="ru-RU"/>
        </w:rPr>
        <w:br/>
        <w:t>Ну и с чего же нам начать? </w:t>
      </w:r>
      <w:r>
        <w:rPr>
          <w:rFonts w:ascii="Times New Roman" w:eastAsia="Times New Roman" w:hAnsi="Times New Roman" w:cs="Times New Roman"/>
          <w:bCs/>
          <w:sz w:val="28"/>
          <w:szCs w:val="28"/>
          <w:shd w:val="clear" w:color="auto" w:fill="FFFFFF"/>
          <w:lang w:eastAsia="ru-RU"/>
        </w:rPr>
        <w:br/>
        <w:t>Есть чудо пуговки у нас </w:t>
      </w:r>
      <w:r>
        <w:rPr>
          <w:rFonts w:ascii="Times New Roman" w:eastAsia="Times New Roman" w:hAnsi="Times New Roman" w:cs="Times New Roman"/>
          <w:bCs/>
          <w:sz w:val="28"/>
          <w:szCs w:val="28"/>
          <w:shd w:val="clear" w:color="auto" w:fill="FFFFFF"/>
          <w:lang w:eastAsia="ru-RU"/>
        </w:rPr>
        <w:br/>
        <w:t>Помогут нам они сейчас </w:t>
      </w:r>
      <w:r>
        <w:rPr>
          <w:rFonts w:ascii="Times New Roman" w:eastAsia="Times New Roman" w:hAnsi="Times New Roman" w:cs="Times New Roman"/>
          <w:bCs/>
          <w:sz w:val="28"/>
          <w:szCs w:val="28"/>
          <w:shd w:val="clear" w:color="auto" w:fill="FFFFFF"/>
          <w:lang w:eastAsia="ru-RU"/>
        </w:rPr>
        <w:br/>
        <w:t>Мы в руки пуговки возьмём </w:t>
      </w:r>
      <w:r>
        <w:rPr>
          <w:rFonts w:ascii="Times New Roman" w:eastAsia="Times New Roman" w:hAnsi="Times New Roman" w:cs="Times New Roman"/>
          <w:bCs/>
          <w:sz w:val="28"/>
          <w:szCs w:val="28"/>
          <w:shd w:val="clear" w:color="auto" w:fill="FFFFFF"/>
          <w:lang w:eastAsia="ru-RU"/>
        </w:rPr>
        <w:br/>
        <w:t>И дом по цвету им</w:t>
      </w:r>
      <w:r>
        <w:rPr>
          <w:rFonts w:ascii="Times New Roman" w:eastAsia="Times New Roman" w:hAnsi="Times New Roman" w:cs="Times New Roman"/>
          <w:bCs/>
          <w:sz w:val="28"/>
          <w:szCs w:val="28"/>
          <w:shd w:val="clear" w:color="auto" w:fill="FFFFFF"/>
          <w:lang w:eastAsia="ru-RU"/>
        </w:rPr>
        <w:t xml:space="preserve"> найдем. </w:t>
      </w: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«Волшебное поле»</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 игры:</w:t>
      </w:r>
      <w:r>
        <w:rPr>
          <w:rFonts w:ascii="Times New Roman" w:eastAsia="Times New Roman" w:hAnsi="Times New Roman" w:cs="Times New Roman"/>
          <w:bCs/>
          <w:sz w:val="28"/>
          <w:szCs w:val="28"/>
          <w:shd w:val="clear" w:color="auto" w:fill="FFFFFF"/>
          <w:lang w:eastAsia="ru-RU"/>
        </w:rPr>
        <w:t> </w:t>
      </w:r>
    </w:p>
    <w:p w:rsidR="0088227C" w:rsidRDefault="00EB2646">
      <w:pPr>
        <w:numPr>
          <w:ilvl w:val="0"/>
          <w:numId w:val="9"/>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умения узнавать и называть цвета. </w:t>
      </w:r>
    </w:p>
    <w:p w:rsidR="0088227C" w:rsidRDefault="00EB2646">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Круг с изображением 4 основных цветов, и стрелкой в верху, карточки основных цветов.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xml:space="preserve">   Воспитатель показывает ребятам круг с </w:t>
      </w:r>
      <w:r>
        <w:rPr>
          <w:rFonts w:ascii="Times New Roman" w:eastAsia="Times New Roman" w:hAnsi="Times New Roman" w:cs="Times New Roman"/>
          <w:bCs/>
          <w:sz w:val="28"/>
          <w:szCs w:val="28"/>
          <w:shd w:val="clear" w:color="auto" w:fill="FFFFFF"/>
          <w:lang w:eastAsia="ru-RU"/>
        </w:rPr>
        <w:t xml:space="preserve">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стрелка находящаяся на нем указывает на какой либо цвет, а дети </w:t>
      </w:r>
      <w:r>
        <w:rPr>
          <w:rFonts w:ascii="Times New Roman" w:eastAsia="Times New Roman" w:hAnsi="Times New Roman" w:cs="Times New Roman"/>
          <w:bCs/>
          <w:sz w:val="28"/>
          <w:szCs w:val="28"/>
          <w:shd w:val="clear" w:color="auto" w:fill="FFFFFF"/>
          <w:lang w:eastAsia="ru-RU"/>
        </w:rPr>
        <w:t>в свою очередь должны поднять карту этого цвета. </w:t>
      </w:r>
      <w:r>
        <w:rPr>
          <w:rFonts w:ascii="Times New Roman" w:eastAsia="Times New Roman" w:hAnsi="Times New Roman" w:cs="Times New Roman"/>
          <w:bCs/>
          <w:sz w:val="28"/>
          <w:szCs w:val="28"/>
          <w:shd w:val="clear" w:color="auto" w:fill="FFFFFF"/>
          <w:lang w:eastAsia="ru-RU"/>
        </w:rPr>
        <w:br/>
        <w:t>Есть у нас игра одна </w:t>
      </w:r>
      <w:r>
        <w:rPr>
          <w:rFonts w:ascii="Times New Roman" w:eastAsia="Times New Roman" w:hAnsi="Times New Roman" w:cs="Times New Roman"/>
          <w:bCs/>
          <w:sz w:val="28"/>
          <w:szCs w:val="28"/>
          <w:shd w:val="clear" w:color="auto" w:fill="FFFFFF"/>
          <w:lang w:eastAsia="ru-RU"/>
        </w:rPr>
        <w:br/>
        <w:t>Очень круглая она </w:t>
      </w:r>
      <w:r>
        <w:rPr>
          <w:rFonts w:ascii="Times New Roman" w:eastAsia="Times New Roman" w:hAnsi="Times New Roman" w:cs="Times New Roman"/>
          <w:bCs/>
          <w:sz w:val="28"/>
          <w:szCs w:val="28"/>
          <w:shd w:val="clear" w:color="auto" w:fill="FFFFFF"/>
          <w:lang w:eastAsia="ru-RU"/>
        </w:rPr>
        <w:br/>
        <w:t>Тот кружок наш разделен </w:t>
      </w:r>
      <w:r>
        <w:rPr>
          <w:rFonts w:ascii="Times New Roman" w:eastAsia="Times New Roman" w:hAnsi="Times New Roman" w:cs="Times New Roman"/>
          <w:bCs/>
          <w:sz w:val="28"/>
          <w:szCs w:val="28"/>
          <w:shd w:val="clear" w:color="auto" w:fill="FFFFFF"/>
          <w:lang w:eastAsia="ru-RU"/>
        </w:rPr>
        <w:br/>
        <w:t>Четыре цвета включает он </w:t>
      </w:r>
      <w:r>
        <w:rPr>
          <w:rFonts w:ascii="Times New Roman" w:eastAsia="Times New Roman" w:hAnsi="Times New Roman" w:cs="Times New Roman"/>
          <w:bCs/>
          <w:sz w:val="28"/>
          <w:szCs w:val="28"/>
          <w:shd w:val="clear" w:color="auto" w:fill="FFFFFF"/>
          <w:lang w:eastAsia="ru-RU"/>
        </w:rPr>
        <w:br/>
        <w:t>И ребята с ним играют </w:t>
      </w:r>
      <w:r>
        <w:rPr>
          <w:rFonts w:ascii="Times New Roman" w:eastAsia="Times New Roman" w:hAnsi="Times New Roman" w:cs="Times New Roman"/>
          <w:bCs/>
          <w:sz w:val="28"/>
          <w:szCs w:val="28"/>
          <w:shd w:val="clear" w:color="auto" w:fill="FFFFFF"/>
          <w:lang w:eastAsia="ru-RU"/>
        </w:rPr>
        <w:br/>
        <w:t>Все цвета, там изучают </w:t>
      </w:r>
      <w:r>
        <w:rPr>
          <w:rFonts w:ascii="Times New Roman" w:eastAsia="Times New Roman" w:hAnsi="Times New Roman" w:cs="Times New Roman"/>
          <w:bCs/>
          <w:sz w:val="28"/>
          <w:szCs w:val="28"/>
          <w:shd w:val="clear" w:color="auto" w:fill="FFFFFF"/>
          <w:lang w:eastAsia="ru-RU"/>
        </w:rPr>
        <w:br/>
        <w:t>Зеленый, красный </w:t>
      </w:r>
      <w:r>
        <w:rPr>
          <w:rFonts w:ascii="Times New Roman" w:eastAsia="Times New Roman" w:hAnsi="Times New Roman" w:cs="Times New Roman"/>
          <w:bCs/>
          <w:sz w:val="28"/>
          <w:szCs w:val="28"/>
          <w:shd w:val="clear" w:color="auto" w:fill="FFFFFF"/>
          <w:lang w:eastAsia="ru-RU"/>
        </w:rPr>
        <w:br/>
        <w:t>Желтый, синий </w:t>
      </w:r>
      <w:r>
        <w:rPr>
          <w:rFonts w:ascii="Times New Roman" w:eastAsia="Times New Roman" w:hAnsi="Times New Roman" w:cs="Times New Roman"/>
          <w:bCs/>
          <w:sz w:val="28"/>
          <w:szCs w:val="28"/>
          <w:shd w:val="clear" w:color="auto" w:fill="FFFFFF"/>
          <w:lang w:eastAsia="ru-RU"/>
        </w:rPr>
        <w:br/>
        <w:t>Все известны нам отныне. </w:t>
      </w: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«Радуга»</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 игры: </w:t>
      </w:r>
    </w:p>
    <w:p w:rsidR="0088227C" w:rsidRDefault="00EB2646">
      <w:pPr>
        <w:numPr>
          <w:ilvl w:val="0"/>
          <w:numId w:val="10"/>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умения узнавать и называть цвета и размер предмета, </w:t>
      </w:r>
    </w:p>
    <w:p w:rsidR="0088227C" w:rsidRDefault="00EB2646">
      <w:pPr>
        <w:numPr>
          <w:ilvl w:val="0"/>
          <w:numId w:val="10"/>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мелкой моторики пальцев рук. </w:t>
      </w:r>
    </w:p>
    <w:p w:rsidR="0088227C" w:rsidRDefault="00EB2646">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Плоское панно, состоящее из двух частей, одна часть скреплена между собой, а другая разрезана на разные по цвету и разм</w:t>
      </w:r>
      <w:r>
        <w:rPr>
          <w:rFonts w:ascii="Times New Roman" w:eastAsia="Times New Roman" w:hAnsi="Times New Roman" w:cs="Times New Roman"/>
          <w:bCs/>
          <w:sz w:val="28"/>
          <w:szCs w:val="28"/>
          <w:shd w:val="clear" w:color="auto" w:fill="FFFFFF"/>
          <w:lang w:eastAsia="ru-RU"/>
        </w:rPr>
        <w:t>еру лучи.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w:t>
      </w:r>
      <w:r>
        <w:rPr>
          <w:rFonts w:ascii="Times New Roman" w:eastAsia="Times New Roman" w:hAnsi="Times New Roman" w:cs="Times New Roman"/>
          <w:bCs/>
          <w:sz w:val="28"/>
          <w:szCs w:val="28"/>
          <w:shd w:val="clear" w:color="auto" w:fill="FFFFFF"/>
          <w:lang w:eastAsia="ru-RU"/>
        </w:rPr>
        <w:t>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 </w:t>
      </w:r>
      <w:r>
        <w:rPr>
          <w:rFonts w:ascii="Times New Roman" w:eastAsia="Times New Roman" w:hAnsi="Times New Roman" w:cs="Times New Roman"/>
          <w:bCs/>
          <w:sz w:val="28"/>
          <w:szCs w:val="28"/>
          <w:shd w:val="clear" w:color="auto" w:fill="FFFFFF"/>
          <w:lang w:eastAsia="ru-RU"/>
        </w:rPr>
        <w:br/>
        <w:t>Радужная арка </w:t>
      </w:r>
      <w:r>
        <w:rPr>
          <w:rFonts w:ascii="Times New Roman" w:eastAsia="Times New Roman" w:hAnsi="Times New Roman" w:cs="Times New Roman"/>
          <w:bCs/>
          <w:sz w:val="28"/>
          <w:szCs w:val="28"/>
          <w:shd w:val="clear" w:color="auto" w:fill="FFFFFF"/>
          <w:lang w:eastAsia="ru-RU"/>
        </w:rPr>
        <w:br/>
        <w:t>У нас сияет ярко </w:t>
      </w:r>
      <w:r>
        <w:rPr>
          <w:rFonts w:ascii="Times New Roman" w:eastAsia="Times New Roman" w:hAnsi="Times New Roman" w:cs="Times New Roman"/>
          <w:bCs/>
          <w:sz w:val="28"/>
          <w:szCs w:val="28"/>
          <w:shd w:val="clear" w:color="auto" w:fill="FFFFFF"/>
          <w:lang w:eastAsia="ru-RU"/>
        </w:rPr>
        <w:br/>
        <w:t>Вот беда случилась с ней </w:t>
      </w:r>
      <w:r>
        <w:rPr>
          <w:rFonts w:ascii="Times New Roman" w:eastAsia="Times New Roman" w:hAnsi="Times New Roman" w:cs="Times New Roman"/>
          <w:bCs/>
          <w:sz w:val="28"/>
          <w:szCs w:val="28"/>
          <w:shd w:val="clear" w:color="auto" w:fill="FFFFFF"/>
          <w:lang w:eastAsia="ru-RU"/>
        </w:rPr>
        <w:br/>
        <w:t>Потер</w:t>
      </w:r>
      <w:r>
        <w:rPr>
          <w:rFonts w:ascii="Times New Roman" w:eastAsia="Times New Roman" w:hAnsi="Times New Roman" w:cs="Times New Roman"/>
          <w:bCs/>
          <w:sz w:val="28"/>
          <w:szCs w:val="28"/>
          <w:shd w:val="clear" w:color="auto" w:fill="FFFFFF"/>
          <w:lang w:eastAsia="ru-RU"/>
        </w:rPr>
        <w:t>яла часть лучей </w:t>
      </w:r>
      <w:r>
        <w:rPr>
          <w:rFonts w:ascii="Times New Roman" w:eastAsia="Times New Roman" w:hAnsi="Times New Roman" w:cs="Times New Roman"/>
          <w:bCs/>
          <w:sz w:val="28"/>
          <w:szCs w:val="28"/>
          <w:shd w:val="clear" w:color="auto" w:fill="FFFFFF"/>
          <w:lang w:eastAsia="ru-RU"/>
        </w:rPr>
        <w:br/>
        <w:t>Лучи ребятки соберут </w:t>
      </w:r>
      <w:r>
        <w:rPr>
          <w:rFonts w:ascii="Times New Roman" w:eastAsia="Times New Roman" w:hAnsi="Times New Roman" w:cs="Times New Roman"/>
          <w:bCs/>
          <w:sz w:val="28"/>
          <w:szCs w:val="28"/>
          <w:shd w:val="clear" w:color="auto" w:fill="FFFFFF"/>
          <w:lang w:eastAsia="ru-RU"/>
        </w:rPr>
        <w:br/>
        <w:t>Все в порядок приведут </w:t>
      </w:r>
      <w:r>
        <w:rPr>
          <w:rFonts w:ascii="Times New Roman" w:eastAsia="Times New Roman" w:hAnsi="Times New Roman" w:cs="Times New Roman"/>
          <w:bCs/>
          <w:sz w:val="28"/>
          <w:szCs w:val="28"/>
          <w:shd w:val="clear" w:color="auto" w:fill="FFFFFF"/>
          <w:lang w:eastAsia="ru-RU"/>
        </w:rPr>
        <w:br/>
        <w:t>Станет радуга опять </w:t>
      </w:r>
      <w:r>
        <w:rPr>
          <w:rFonts w:ascii="Times New Roman" w:eastAsia="Times New Roman" w:hAnsi="Times New Roman" w:cs="Times New Roman"/>
          <w:bCs/>
          <w:sz w:val="28"/>
          <w:szCs w:val="28"/>
          <w:shd w:val="clear" w:color="auto" w:fill="FFFFFF"/>
          <w:lang w:eastAsia="ru-RU"/>
        </w:rPr>
        <w:br/>
        <w:t>Пуще прежнего сиять. </w:t>
      </w:r>
    </w:p>
    <w:p w:rsidR="0088227C" w:rsidRDefault="0088227C">
      <w:pPr>
        <w:shd w:val="clear" w:color="auto" w:fill="FFFFFF"/>
        <w:spacing w:after="0" w:line="240" w:lineRule="auto"/>
        <w:jc w:val="both"/>
        <w:rPr>
          <w:rFonts w:ascii="Times New Roman" w:eastAsia="Times New Roman" w:hAnsi="Times New Roman" w:cs="Times New Roman"/>
          <w:b/>
          <w:bCs/>
          <w:sz w:val="28"/>
          <w:szCs w:val="28"/>
          <w:lang w:eastAsia="ru-RU"/>
        </w:rPr>
      </w:pPr>
    </w:p>
    <w:p w:rsidR="0088227C" w:rsidRDefault="0088227C">
      <w:pPr>
        <w:shd w:val="clear" w:color="auto" w:fill="FFFFFF"/>
        <w:spacing w:after="0" w:line="240" w:lineRule="auto"/>
        <w:jc w:val="both"/>
        <w:rPr>
          <w:rFonts w:ascii="Times New Roman" w:eastAsia="Times New Roman" w:hAnsi="Times New Roman" w:cs="Times New Roman"/>
          <w:b/>
          <w:bCs/>
          <w:sz w:val="28"/>
          <w:szCs w:val="28"/>
          <w:lang w:eastAsia="ru-RU"/>
        </w:rPr>
      </w:pP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«Шарики»</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 игры: </w:t>
      </w:r>
    </w:p>
    <w:p w:rsidR="0088227C" w:rsidRDefault="00EB2646">
      <w:pPr>
        <w:numPr>
          <w:ilvl w:val="0"/>
          <w:numId w:val="11"/>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умения узнавать и называть цвета, </w:t>
      </w:r>
    </w:p>
    <w:p w:rsidR="0088227C" w:rsidRDefault="00EB2646">
      <w:pPr>
        <w:numPr>
          <w:ilvl w:val="0"/>
          <w:numId w:val="11"/>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мелкой моторики пальцев рук. </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xml:space="preserve">   Плоские шарики 4 </w:t>
      </w:r>
      <w:r>
        <w:rPr>
          <w:rFonts w:ascii="Times New Roman" w:eastAsia="Times New Roman" w:hAnsi="Times New Roman" w:cs="Times New Roman"/>
          <w:bCs/>
          <w:sz w:val="28"/>
          <w:szCs w:val="28"/>
          <w:shd w:val="clear" w:color="auto" w:fill="FFFFFF"/>
          <w:lang w:eastAsia="ru-RU"/>
        </w:rPr>
        <w:t>основных цветов, и 4 ленты аналогичных цветов к ним. </w:t>
      </w:r>
      <w:r>
        <w:rPr>
          <w:rFonts w:ascii="Times New Roman" w:eastAsia="Times New Roman" w:hAnsi="Times New Roman" w:cs="Times New Roman"/>
          <w:bCs/>
          <w:sz w:val="28"/>
          <w:szCs w:val="28"/>
          <w:shd w:val="clear" w:color="auto" w:fill="FFFFFF"/>
          <w:lang w:eastAsia="ru-RU"/>
        </w:rPr>
        <w:br/>
        <w:t>Ход игры: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w:t>
      </w:r>
      <w:r>
        <w:rPr>
          <w:rFonts w:ascii="Times New Roman" w:eastAsia="Times New Roman" w:hAnsi="Times New Roman" w:cs="Times New Roman"/>
          <w:bCs/>
          <w:sz w:val="28"/>
          <w:szCs w:val="28"/>
          <w:shd w:val="clear" w:color="auto" w:fill="FFFFFF"/>
          <w:lang w:eastAsia="ru-RU"/>
        </w:rPr>
        <w:t>а. </w:t>
      </w:r>
      <w:r>
        <w:rPr>
          <w:rFonts w:ascii="Times New Roman" w:eastAsia="Times New Roman" w:hAnsi="Times New Roman" w:cs="Times New Roman"/>
          <w:bCs/>
          <w:sz w:val="28"/>
          <w:szCs w:val="28"/>
          <w:shd w:val="clear" w:color="auto" w:fill="FFFFFF"/>
          <w:lang w:eastAsia="ru-RU"/>
        </w:rPr>
        <w:br/>
        <w:t>Красный, желтый, голубой, </w:t>
      </w:r>
      <w:r>
        <w:rPr>
          <w:rFonts w:ascii="Times New Roman" w:eastAsia="Times New Roman" w:hAnsi="Times New Roman" w:cs="Times New Roman"/>
          <w:bCs/>
          <w:sz w:val="28"/>
          <w:szCs w:val="28"/>
          <w:shd w:val="clear" w:color="auto" w:fill="FFFFFF"/>
          <w:lang w:eastAsia="ru-RU"/>
        </w:rPr>
        <w:br/>
        <w:t>Шар выбирай себе любой. </w:t>
      </w:r>
      <w:r>
        <w:rPr>
          <w:rFonts w:ascii="Times New Roman" w:eastAsia="Times New Roman" w:hAnsi="Times New Roman" w:cs="Times New Roman"/>
          <w:bCs/>
          <w:sz w:val="28"/>
          <w:szCs w:val="28"/>
          <w:shd w:val="clear" w:color="auto" w:fill="FFFFFF"/>
          <w:lang w:eastAsia="ru-RU"/>
        </w:rPr>
        <w:br/>
        <w:t>Чтобы шарик удержать </w:t>
      </w:r>
      <w:r>
        <w:rPr>
          <w:rFonts w:ascii="Times New Roman" w:eastAsia="Times New Roman" w:hAnsi="Times New Roman" w:cs="Times New Roman"/>
          <w:bCs/>
          <w:sz w:val="28"/>
          <w:szCs w:val="28"/>
          <w:shd w:val="clear" w:color="auto" w:fill="FFFFFF"/>
          <w:lang w:eastAsia="ru-RU"/>
        </w:rPr>
        <w:br/>
        <w:t>Нужно ленту привязать, </w:t>
      </w:r>
      <w:r>
        <w:rPr>
          <w:rFonts w:ascii="Times New Roman" w:eastAsia="Times New Roman" w:hAnsi="Times New Roman" w:cs="Times New Roman"/>
          <w:bCs/>
          <w:sz w:val="28"/>
          <w:szCs w:val="28"/>
          <w:shd w:val="clear" w:color="auto" w:fill="FFFFFF"/>
          <w:lang w:eastAsia="ru-RU"/>
        </w:rPr>
        <w:br/>
        <w:t>Мы в руки ленточки возьмем </w:t>
      </w:r>
      <w:r>
        <w:rPr>
          <w:rFonts w:ascii="Times New Roman" w:eastAsia="Times New Roman" w:hAnsi="Times New Roman" w:cs="Times New Roman"/>
          <w:bCs/>
          <w:sz w:val="28"/>
          <w:szCs w:val="28"/>
          <w:shd w:val="clear" w:color="auto" w:fill="FFFFFF"/>
          <w:lang w:eastAsia="ru-RU"/>
        </w:rPr>
        <w:br/>
        <w:t>И шар по цвету им найдем. </w:t>
      </w:r>
      <w:r>
        <w:rPr>
          <w:rFonts w:ascii="Times New Roman" w:eastAsia="Times New Roman" w:hAnsi="Times New Roman" w:cs="Times New Roman"/>
          <w:bCs/>
          <w:sz w:val="28"/>
          <w:szCs w:val="28"/>
          <w:shd w:val="clear" w:color="auto" w:fill="FFFFFF"/>
          <w:lang w:eastAsia="ru-RU"/>
        </w:rPr>
        <w:br/>
      </w:r>
    </w:p>
    <w:p w:rsidR="0088227C" w:rsidRDefault="0088227C">
      <w:pPr>
        <w:spacing w:after="0" w:line="240" w:lineRule="auto"/>
        <w:jc w:val="both"/>
        <w:rPr>
          <w:rFonts w:ascii="Times New Roman" w:eastAsia="Times New Roman" w:hAnsi="Times New Roman" w:cs="Times New Roman"/>
          <w:bCs/>
          <w:sz w:val="28"/>
          <w:szCs w:val="28"/>
          <w:shd w:val="clear" w:color="auto" w:fill="FFFFFF"/>
          <w:lang w:eastAsia="ru-RU"/>
        </w:rPr>
      </w:pPr>
    </w:p>
    <w:p w:rsidR="0088227C" w:rsidRDefault="0088227C">
      <w:pPr>
        <w:spacing w:after="0" w:line="240" w:lineRule="auto"/>
        <w:jc w:val="both"/>
        <w:rPr>
          <w:rFonts w:ascii="Times New Roman" w:eastAsia="Times New Roman" w:hAnsi="Times New Roman" w:cs="Times New Roman"/>
          <w:bCs/>
          <w:sz w:val="28"/>
          <w:szCs w:val="28"/>
          <w:shd w:val="clear" w:color="auto" w:fill="FFFFFF"/>
          <w:lang w:eastAsia="ru-RU"/>
        </w:rPr>
      </w:pPr>
    </w:p>
    <w:p w:rsidR="0088227C" w:rsidRDefault="00EB26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shd w:val="clear" w:color="auto" w:fill="FFFFFF"/>
          <w:lang w:eastAsia="ru-RU"/>
        </w:rPr>
        <w:br/>
      </w: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«Бабочка»</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 игры: </w:t>
      </w:r>
    </w:p>
    <w:p w:rsidR="0088227C" w:rsidRDefault="00EB2646">
      <w:pPr>
        <w:numPr>
          <w:ilvl w:val="0"/>
          <w:numId w:val="12"/>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умения узнавать и называть цвета, </w:t>
      </w:r>
    </w:p>
    <w:p w:rsidR="0088227C" w:rsidRDefault="00EB2646">
      <w:pPr>
        <w:numPr>
          <w:ilvl w:val="0"/>
          <w:numId w:val="12"/>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Развитие мелкой моторики </w:t>
      </w:r>
      <w:r>
        <w:rPr>
          <w:rFonts w:ascii="Times New Roman" w:eastAsia="Times New Roman" w:hAnsi="Times New Roman" w:cs="Times New Roman"/>
          <w:bCs/>
          <w:sz w:val="28"/>
          <w:szCs w:val="28"/>
          <w:shd w:val="clear" w:color="auto" w:fill="FFFFFF"/>
          <w:lang w:eastAsia="ru-RU"/>
        </w:rPr>
        <w:t>пальцев рук. </w:t>
      </w:r>
    </w:p>
    <w:p w:rsidR="0088227C" w:rsidRDefault="00EB26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Плоское панно с изображением бабочки, крылья бабочки разделены на 4 основных цвета. В них проделаны отверстия, в которые вставлены горловины от бутылок к которым прикручиваются крышки подходящего цвета.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w:t>
      </w:r>
      <w:r>
        <w:rPr>
          <w:rFonts w:ascii="Times New Roman" w:eastAsia="Times New Roman" w:hAnsi="Times New Roman" w:cs="Times New Roman"/>
          <w:bCs/>
          <w:sz w:val="28"/>
          <w:szCs w:val="28"/>
          <w:shd w:val="clear" w:color="auto" w:fill="FFFFFF"/>
          <w:lang w:eastAsia="ru-RU"/>
        </w:rPr>
        <w:t>Воспитатель показывает бабочку, крылья которой четырех основных цветов, в них проделаны отверстия в которые вставлены горловины от бутылок. Нужно украсить крылья бабочки, прикрутив крышки лежащие в предлагаемом детям поддоне к горловинам. Цвет крышки долже</w:t>
      </w:r>
      <w:r>
        <w:rPr>
          <w:rFonts w:ascii="Times New Roman" w:eastAsia="Times New Roman" w:hAnsi="Times New Roman" w:cs="Times New Roman"/>
          <w:bCs/>
          <w:sz w:val="28"/>
          <w:szCs w:val="28"/>
          <w:shd w:val="clear" w:color="auto" w:fill="FFFFFF"/>
          <w:lang w:eastAsia="ru-RU"/>
        </w:rPr>
        <w:t>н соответствовать цвету крыла бабочки. </w:t>
      </w:r>
      <w:r>
        <w:rPr>
          <w:rFonts w:ascii="Times New Roman" w:eastAsia="Times New Roman" w:hAnsi="Times New Roman" w:cs="Times New Roman"/>
          <w:bCs/>
          <w:sz w:val="28"/>
          <w:szCs w:val="28"/>
          <w:shd w:val="clear" w:color="auto" w:fill="FFFFFF"/>
          <w:lang w:eastAsia="ru-RU"/>
        </w:rPr>
        <w:br/>
        <w:t>Появилась перед нами </w:t>
      </w:r>
      <w:r>
        <w:rPr>
          <w:rFonts w:ascii="Times New Roman" w:eastAsia="Times New Roman" w:hAnsi="Times New Roman" w:cs="Times New Roman"/>
          <w:bCs/>
          <w:sz w:val="28"/>
          <w:szCs w:val="28"/>
          <w:shd w:val="clear" w:color="auto" w:fill="FFFFFF"/>
          <w:lang w:eastAsia="ru-RU"/>
        </w:rPr>
        <w:br/>
        <w:t>Бабочка – красавица. </w:t>
      </w:r>
      <w:r>
        <w:rPr>
          <w:rFonts w:ascii="Times New Roman" w:eastAsia="Times New Roman" w:hAnsi="Times New Roman" w:cs="Times New Roman"/>
          <w:bCs/>
          <w:sz w:val="28"/>
          <w:szCs w:val="28"/>
          <w:shd w:val="clear" w:color="auto" w:fill="FFFFFF"/>
          <w:lang w:eastAsia="ru-RU"/>
        </w:rPr>
        <w:br/>
        <w:t>Будем с бабочкой играть, </w:t>
      </w:r>
      <w:r>
        <w:rPr>
          <w:rFonts w:ascii="Times New Roman" w:eastAsia="Times New Roman" w:hAnsi="Times New Roman" w:cs="Times New Roman"/>
          <w:bCs/>
          <w:sz w:val="28"/>
          <w:szCs w:val="28"/>
          <w:shd w:val="clear" w:color="auto" w:fill="FFFFFF"/>
          <w:lang w:eastAsia="ru-RU"/>
        </w:rPr>
        <w:br/>
        <w:t>Цвет крышек к крыльям подбирать. </w:t>
      </w:r>
    </w:p>
    <w:p w:rsidR="0088227C" w:rsidRDefault="0088227C">
      <w:pPr>
        <w:spacing w:after="0" w:line="240" w:lineRule="auto"/>
        <w:jc w:val="both"/>
        <w:rPr>
          <w:rFonts w:ascii="Times New Roman" w:eastAsia="Times New Roman" w:hAnsi="Times New Roman" w:cs="Times New Roman"/>
          <w:sz w:val="28"/>
          <w:szCs w:val="28"/>
          <w:lang w:eastAsia="ru-RU"/>
        </w:rPr>
      </w:pP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«Карусель»</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 игры: </w:t>
      </w:r>
    </w:p>
    <w:p w:rsidR="0088227C" w:rsidRDefault="00EB2646">
      <w:pPr>
        <w:numPr>
          <w:ilvl w:val="0"/>
          <w:numId w:val="13"/>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умения узнавать и называть цвета, </w:t>
      </w:r>
    </w:p>
    <w:p w:rsidR="0088227C" w:rsidRDefault="00EB2646">
      <w:pPr>
        <w:numPr>
          <w:ilvl w:val="0"/>
          <w:numId w:val="13"/>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мелкой моторики пальцев рук, </w:t>
      </w:r>
    </w:p>
    <w:p w:rsidR="0088227C" w:rsidRDefault="00EB2646">
      <w:pPr>
        <w:numPr>
          <w:ilvl w:val="0"/>
          <w:numId w:val="13"/>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w:t>
      </w:r>
      <w:r>
        <w:rPr>
          <w:rFonts w:ascii="Times New Roman" w:eastAsia="Times New Roman" w:hAnsi="Times New Roman" w:cs="Times New Roman"/>
          <w:bCs/>
          <w:sz w:val="28"/>
          <w:szCs w:val="28"/>
          <w:shd w:val="clear" w:color="auto" w:fill="FFFFFF"/>
          <w:lang w:eastAsia="ru-RU"/>
        </w:rPr>
        <w:t>тие различать предметы один – много. </w:t>
      </w:r>
    </w:p>
    <w:p w:rsidR="0088227C" w:rsidRDefault="00EB26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Внешний вид шпульки из под ниток, верхний и нижний сектор разделены на 6 цветов: 4 основных, черный и белый. К верхнему сектору прикреплены мешочки (цвет мешочков соответствует цвету сектора к ко</w:t>
      </w:r>
      <w:r>
        <w:rPr>
          <w:rFonts w:ascii="Times New Roman" w:eastAsia="Times New Roman" w:hAnsi="Times New Roman" w:cs="Times New Roman"/>
          <w:bCs/>
          <w:sz w:val="28"/>
          <w:szCs w:val="28"/>
          <w:shd w:val="clear" w:color="auto" w:fill="FFFFFF"/>
          <w:lang w:eastAsia="ru-RU"/>
        </w:rPr>
        <w:t>торому он прикреплен), в мешочках находятся кубики.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w:t>
      </w:r>
      <w:r>
        <w:rPr>
          <w:rFonts w:ascii="Times New Roman" w:eastAsia="Times New Roman" w:hAnsi="Times New Roman" w:cs="Times New Roman"/>
          <w:bCs/>
          <w:sz w:val="28"/>
          <w:szCs w:val="28"/>
          <w:shd w:val="clear" w:color="auto" w:fill="FFFFFF"/>
          <w:lang w:eastAsia="ru-RU"/>
        </w:rPr>
        <w:t>ответствует цвету сектора). Задача детей развязать мешочки, вынуть кубики, и поставить их на сектор соответствующего цвета. </w:t>
      </w:r>
      <w:r>
        <w:rPr>
          <w:rFonts w:ascii="Times New Roman" w:eastAsia="Times New Roman" w:hAnsi="Times New Roman" w:cs="Times New Roman"/>
          <w:bCs/>
          <w:sz w:val="28"/>
          <w:szCs w:val="28"/>
          <w:shd w:val="clear" w:color="auto" w:fill="FFFFFF"/>
          <w:lang w:eastAsia="ru-RU"/>
        </w:rPr>
        <w:br/>
        <w:t>Закрутилась карусель, </w:t>
      </w:r>
      <w:r>
        <w:rPr>
          <w:rFonts w:ascii="Times New Roman" w:eastAsia="Times New Roman" w:hAnsi="Times New Roman" w:cs="Times New Roman"/>
          <w:bCs/>
          <w:sz w:val="28"/>
          <w:szCs w:val="28"/>
          <w:shd w:val="clear" w:color="auto" w:fill="FFFFFF"/>
          <w:lang w:eastAsia="ru-RU"/>
        </w:rPr>
        <w:br/>
        <w:t>Ну давай играть скорей. </w:t>
      </w:r>
      <w:r>
        <w:rPr>
          <w:rFonts w:ascii="Times New Roman" w:eastAsia="Times New Roman" w:hAnsi="Times New Roman" w:cs="Times New Roman"/>
          <w:bCs/>
          <w:sz w:val="28"/>
          <w:szCs w:val="28"/>
          <w:shd w:val="clear" w:color="auto" w:fill="FFFFFF"/>
          <w:lang w:eastAsia="ru-RU"/>
        </w:rPr>
        <w:br/>
        <w:t>Кубик ставим на свой цвет, </w:t>
      </w:r>
      <w:r>
        <w:rPr>
          <w:rFonts w:ascii="Times New Roman" w:eastAsia="Times New Roman" w:hAnsi="Times New Roman" w:cs="Times New Roman"/>
          <w:bCs/>
          <w:sz w:val="28"/>
          <w:szCs w:val="28"/>
          <w:shd w:val="clear" w:color="auto" w:fill="FFFFFF"/>
          <w:lang w:eastAsia="ru-RU"/>
        </w:rPr>
        <w:br/>
        <w:t>Будет правильный ответ?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r>
    </w:p>
    <w:p w:rsidR="0088227C" w:rsidRDefault="0088227C">
      <w:pPr>
        <w:shd w:val="clear" w:color="auto" w:fill="FFFFFF"/>
        <w:spacing w:after="0" w:line="240" w:lineRule="auto"/>
        <w:jc w:val="both"/>
        <w:rPr>
          <w:rFonts w:ascii="Times New Roman" w:eastAsia="Times New Roman" w:hAnsi="Times New Roman" w:cs="Times New Roman"/>
          <w:b/>
          <w:bCs/>
          <w:sz w:val="28"/>
          <w:szCs w:val="28"/>
          <w:lang w:eastAsia="ru-RU"/>
        </w:rPr>
      </w:pPr>
    </w:p>
    <w:p w:rsidR="0088227C" w:rsidRDefault="0088227C">
      <w:pPr>
        <w:shd w:val="clear" w:color="auto" w:fill="FFFFFF"/>
        <w:spacing w:after="0" w:line="240" w:lineRule="auto"/>
        <w:jc w:val="both"/>
        <w:rPr>
          <w:rFonts w:ascii="Times New Roman" w:eastAsia="Times New Roman" w:hAnsi="Times New Roman" w:cs="Times New Roman"/>
          <w:b/>
          <w:bCs/>
          <w:sz w:val="28"/>
          <w:szCs w:val="28"/>
          <w:lang w:eastAsia="ru-RU"/>
        </w:rPr>
      </w:pP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«Занимайка»</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lastRenderedPageBreak/>
        <w:t>Цель игры: </w:t>
      </w:r>
    </w:p>
    <w:p w:rsidR="0088227C" w:rsidRDefault="00EB2646">
      <w:pPr>
        <w:numPr>
          <w:ilvl w:val="0"/>
          <w:numId w:val="14"/>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сенсорного восприятия, </w:t>
      </w:r>
    </w:p>
    <w:p w:rsidR="0088227C" w:rsidRDefault="00EB2646">
      <w:pPr>
        <w:numPr>
          <w:ilvl w:val="0"/>
          <w:numId w:val="14"/>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мелкой моторики пальцев рук. </w:t>
      </w:r>
    </w:p>
    <w:p w:rsidR="0088227C" w:rsidRPr="00523CF8" w:rsidRDefault="00EB2646" w:rsidP="00523C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Пособие представлено в виде ширмы, на деревянный каркас которой прикреплены различные игры на развитие сенсорного восприятия, мелкой моторики.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Во</w:t>
      </w:r>
      <w:r>
        <w:rPr>
          <w:rFonts w:ascii="Times New Roman" w:eastAsia="Times New Roman" w:hAnsi="Times New Roman" w:cs="Times New Roman"/>
          <w:bCs/>
          <w:sz w:val="28"/>
          <w:szCs w:val="28"/>
          <w:shd w:val="clear" w:color="auto" w:fill="FFFFFF"/>
          <w:lang w:eastAsia="ru-RU"/>
        </w:rPr>
        <w:t>спитатель предлагает детям многофункциональное дидактическое пособие «занимайка», которое состоит из различных дидактических игр. </w:t>
      </w:r>
      <w:r>
        <w:rPr>
          <w:rFonts w:ascii="Times New Roman" w:eastAsia="Times New Roman" w:hAnsi="Times New Roman" w:cs="Times New Roman"/>
          <w:bCs/>
          <w:sz w:val="28"/>
          <w:szCs w:val="28"/>
          <w:shd w:val="clear" w:color="auto" w:fill="FFFFFF"/>
          <w:lang w:eastAsia="ru-RU"/>
        </w:rPr>
        <w:br/>
        <w:t>«Гусеница» на развитие сенсорного восприятия и мелкой моторики; </w:t>
      </w:r>
      <w:r>
        <w:rPr>
          <w:rFonts w:ascii="Times New Roman" w:eastAsia="Times New Roman" w:hAnsi="Times New Roman" w:cs="Times New Roman"/>
          <w:bCs/>
          <w:sz w:val="28"/>
          <w:szCs w:val="28"/>
          <w:shd w:val="clear" w:color="auto" w:fill="FFFFFF"/>
          <w:lang w:eastAsia="ru-RU"/>
        </w:rPr>
        <w:br/>
        <w:t>«Мешочки» на развитие тактильного восприятия; </w:t>
      </w:r>
      <w:r>
        <w:rPr>
          <w:rFonts w:ascii="Times New Roman" w:eastAsia="Times New Roman" w:hAnsi="Times New Roman" w:cs="Times New Roman"/>
          <w:bCs/>
          <w:sz w:val="28"/>
          <w:szCs w:val="28"/>
          <w:shd w:val="clear" w:color="auto" w:fill="FFFFFF"/>
          <w:lang w:eastAsia="ru-RU"/>
        </w:rPr>
        <w:br/>
        <w:t xml:space="preserve">«Колечки» на </w:t>
      </w:r>
      <w:r>
        <w:rPr>
          <w:rFonts w:ascii="Times New Roman" w:eastAsia="Times New Roman" w:hAnsi="Times New Roman" w:cs="Times New Roman"/>
          <w:bCs/>
          <w:sz w:val="28"/>
          <w:szCs w:val="28"/>
          <w:shd w:val="clear" w:color="auto" w:fill="FFFFFF"/>
          <w:lang w:eastAsia="ru-RU"/>
        </w:rPr>
        <w:t>развитие мелкой моторики; </w:t>
      </w:r>
      <w:r>
        <w:rPr>
          <w:rFonts w:ascii="Times New Roman" w:eastAsia="Times New Roman" w:hAnsi="Times New Roman" w:cs="Times New Roman"/>
          <w:bCs/>
          <w:sz w:val="28"/>
          <w:szCs w:val="28"/>
          <w:shd w:val="clear" w:color="auto" w:fill="FFFFFF"/>
          <w:lang w:eastAsia="ru-RU"/>
        </w:rPr>
        <w:br/>
        <w:t>«Ленточки» на развитие мелкой моторики и сенсорного восприятия; </w:t>
      </w:r>
      <w:r>
        <w:rPr>
          <w:rFonts w:ascii="Times New Roman" w:eastAsia="Times New Roman" w:hAnsi="Times New Roman" w:cs="Times New Roman"/>
          <w:bCs/>
          <w:sz w:val="28"/>
          <w:szCs w:val="28"/>
          <w:shd w:val="clear" w:color="auto" w:fill="FFFFFF"/>
          <w:lang w:eastAsia="ru-RU"/>
        </w:rPr>
        <w:br/>
        <w:t>«Разноцветные палочки» на развитие сенсорного восприятия и мелкой моторики; </w:t>
      </w:r>
      <w:r>
        <w:rPr>
          <w:rFonts w:ascii="Times New Roman" w:eastAsia="Times New Roman" w:hAnsi="Times New Roman" w:cs="Times New Roman"/>
          <w:bCs/>
          <w:sz w:val="28"/>
          <w:szCs w:val="28"/>
          <w:shd w:val="clear" w:color="auto" w:fill="FFFFFF"/>
          <w:lang w:eastAsia="ru-RU"/>
        </w:rPr>
        <w:br/>
        <w:t>«Осьминог» на развитие мелкой моторики. </w:t>
      </w:r>
      <w:r>
        <w:rPr>
          <w:rFonts w:ascii="Times New Roman" w:eastAsia="Times New Roman" w:hAnsi="Times New Roman" w:cs="Times New Roman"/>
          <w:bCs/>
          <w:sz w:val="28"/>
          <w:szCs w:val="28"/>
          <w:shd w:val="clear" w:color="auto" w:fill="FFFFFF"/>
          <w:lang w:eastAsia="ru-RU"/>
        </w:rPr>
        <w:br/>
        <w:t>Чудо ширма есть у нас, </w:t>
      </w:r>
      <w:r>
        <w:rPr>
          <w:rFonts w:ascii="Times New Roman" w:eastAsia="Times New Roman" w:hAnsi="Times New Roman" w:cs="Times New Roman"/>
          <w:bCs/>
          <w:sz w:val="28"/>
          <w:szCs w:val="28"/>
          <w:shd w:val="clear" w:color="auto" w:fill="FFFFFF"/>
          <w:lang w:eastAsia="ru-RU"/>
        </w:rPr>
        <w:br/>
        <w:t>Поиграем с ней сейчас!</w:t>
      </w:r>
      <w:r w:rsidR="00523CF8">
        <w:rPr>
          <w:rFonts w:ascii="Times New Roman" w:eastAsia="Times New Roman" w:hAnsi="Times New Roman" w:cs="Times New Roman"/>
          <w:bCs/>
          <w:sz w:val="28"/>
          <w:szCs w:val="28"/>
          <w:shd w:val="clear" w:color="auto" w:fill="FFFFFF"/>
          <w:lang w:eastAsia="ru-RU"/>
        </w:rPr>
        <w:t> </w:t>
      </w:r>
    </w:p>
    <w:p w:rsidR="0088227C" w:rsidRDefault="0088227C">
      <w:pPr>
        <w:shd w:val="clear" w:color="auto" w:fill="FFFFFF"/>
        <w:spacing w:after="0" w:line="240" w:lineRule="auto"/>
        <w:jc w:val="both"/>
        <w:rPr>
          <w:rFonts w:ascii="Times New Roman" w:eastAsia="Times New Roman" w:hAnsi="Times New Roman" w:cs="Times New Roman"/>
          <w:b/>
          <w:bCs/>
          <w:sz w:val="28"/>
          <w:szCs w:val="28"/>
          <w:lang w:eastAsia="ru-RU"/>
        </w:rPr>
      </w:pP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«Яблонька»</w:t>
      </w:r>
    </w:p>
    <w:p w:rsidR="0088227C" w:rsidRDefault="00EB264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Цель игры:</w:t>
      </w:r>
    </w:p>
    <w:p w:rsidR="0088227C" w:rsidRDefault="00EB2646">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Развитие сенсорного восприятия, </w:t>
      </w:r>
    </w:p>
    <w:p w:rsidR="0088227C" w:rsidRDefault="00EB2646">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Развитие мелкой моторики пальцев рук. </w:t>
      </w:r>
    </w:p>
    <w:p w:rsidR="0088227C" w:rsidRPr="00523CF8" w:rsidRDefault="00EB2646" w:rsidP="00523C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xml:space="preserve">   Пособие представлено в виде игрового панно с изображенной яблонькой, в панно проделаны отверстия, в которые </w:t>
      </w:r>
      <w:r>
        <w:rPr>
          <w:rFonts w:ascii="Times New Roman" w:eastAsia="Times New Roman" w:hAnsi="Times New Roman" w:cs="Times New Roman"/>
          <w:bCs/>
          <w:sz w:val="28"/>
          <w:szCs w:val="28"/>
          <w:shd w:val="clear" w:color="auto" w:fill="FFFFFF"/>
          <w:lang w:eastAsia="ru-RU"/>
        </w:rPr>
        <w:t>вставлены горловины от бутылок, к которым прикручиваются крышки (яблочки).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xml:space="preserve">   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w:t>
      </w:r>
      <w:r>
        <w:rPr>
          <w:rFonts w:ascii="Times New Roman" w:eastAsia="Times New Roman" w:hAnsi="Times New Roman" w:cs="Times New Roman"/>
          <w:bCs/>
          <w:sz w:val="28"/>
          <w:szCs w:val="28"/>
          <w:shd w:val="clear" w:color="auto" w:fill="FFFFFF"/>
          <w:lang w:eastAsia="ru-RU"/>
        </w:rPr>
        <w:t>(красные, желтые). Дети берут крышки и прикручивают их к горловинам. </w:t>
      </w:r>
      <w:r>
        <w:rPr>
          <w:rFonts w:ascii="Times New Roman" w:eastAsia="Times New Roman" w:hAnsi="Times New Roman" w:cs="Times New Roman"/>
          <w:bCs/>
          <w:sz w:val="28"/>
          <w:szCs w:val="28"/>
          <w:shd w:val="clear" w:color="auto" w:fill="FFFFFF"/>
          <w:lang w:eastAsia="ru-RU"/>
        </w:rPr>
        <w:br/>
        <w:t>Будем с крышками игра</w:t>
      </w:r>
      <w:r w:rsidR="00523CF8">
        <w:rPr>
          <w:rFonts w:ascii="Times New Roman" w:eastAsia="Times New Roman" w:hAnsi="Times New Roman" w:cs="Times New Roman"/>
          <w:bCs/>
          <w:sz w:val="28"/>
          <w:szCs w:val="28"/>
          <w:shd w:val="clear" w:color="auto" w:fill="FFFFFF"/>
          <w:lang w:eastAsia="ru-RU"/>
        </w:rPr>
        <w:t>ть, </w:t>
      </w:r>
      <w:r w:rsidR="00523CF8">
        <w:rPr>
          <w:rFonts w:ascii="Times New Roman" w:eastAsia="Times New Roman" w:hAnsi="Times New Roman" w:cs="Times New Roman"/>
          <w:bCs/>
          <w:sz w:val="28"/>
          <w:szCs w:val="28"/>
          <w:shd w:val="clear" w:color="auto" w:fill="FFFFFF"/>
          <w:lang w:eastAsia="ru-RU"/>
        </w:rPr>
        <w:br/>
        <w:t>Разные яблочки собирать. </w:t>
      </w:r>
      <w:r w:rsidR="00523CF8">
        <w:rPr>
          <w:rFonts w:ascii="Times New Roman" w:eastAsia="Times New Roman" w:hAnsi="Times New Roman" w:cs="Times New Roman"/>
          <w:bCs/>
          <w:sz w:val="28"/>
          <w:szCs w:val="28"/>
          <w:shd w:val="clear" w:color="auto" w:fill="FFFFFF"/>
          <w:lang w:eastAsia="ru-RU"/>
        </w:rPr>
        <w:br/>
      </w: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«Волшебные колпачки»</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 игры: </w:t>
      </w:r>
    </w:p>
    <w:p w:rsidR="0088227C" w:rsidRDefault="00EB2646">
      <w:pPr>
        <w:numPr>
          <w:ilvl w:val="0"/>
          <w:numId w:val="16"/>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сенсорного восприятия, </w:t>
      </w:r>
    </w:p>
    <w:p w:rsidR="0088227C" w:rsidRDefault="00EB2646">
      <w:pPr>
        <w:numPr>
          <w:ilvl w:val="0"/>
          <w:numId w:val="16"/>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Развитие слухового внимания, </w:t>
      </w:r>
    </w:p>
    <w:p w:rsidR="0088227C" w:rsidRDefault="00EB2646">
      <w:pPr>
        <w:numPr>
          <w:ilvl w:val="0"/>
          <w:numId w:val="16"/>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Развитие </w:t>
      </w:r>
      <w:r>
        <w:rPr>
          <w:rFonts w:ascii="Times New Roman" w:eastAsia="Times New Roman" w:hAnsi="Times New Roman" w:cs="Times New Roman"/>
          <w:bCs/>
          <w:sz w:val="28"/>
          <w:szCs w:val="28"/>
          <w:shd w:val="clear" w:color="auto" w:fill="FFFFFF"/>
          <w:lang w:eastAsia="ru-RU"/>
        </w:rPr>
        <w:t>мелкой моторики пальцев рук. </w:t>
      </w:r>
    </w:p>
    <w:p w:rsidR="0088227C" w:rsidRPr="00523CF8" w:rsidRDefault="00EB2646" w:rsidP="00523C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xml:space="preserve">   Представлены панно с изображением снеговиков, цветов, и т.д. В нем находятся отверстия, в которые вставляются горловины от бутылок. К дети прикручивают </w:t>
      </w:r>
      <w:r>
        <w:rPr>
          <w:rFonts w:ascii="Times New Roman" w:eastAsia="Times New Roman" w:hAnsi="Times New Roman" w:cs="Times New Roman"/>
          <w:bCs/>
          <w:sz w:val="28"/>
          <w:szCs w:val="28"/>
          <w:shd w:val="clear" w:color="auto" w:fill="FFFFFF"/>
          <w:lang w:eastAsia="ru-RU"/>
        </w:rPr>
        <w:lastRenderedPageBreak/>
        <w:t>крышки.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Воспитатель рассказывает, ч</w:t>
      </w:r>
      <w:r>
        <w:rPr>
          <w:rFonts w:ascii="Times New Roman" w:eastAsia="Times New Roman" w:hAnsi="Times New Roman" w:cs="Times New Roman"/>
          <w:bCs/>
          <w:sz w:val="28"/>
          <w:szCs w:val="28"/>
          <w:shd w:val="clear" w:color="auto" w:fill="FFFFFF"/>
          <w:lang w:eastAsia="ru-RU"/>
        </w:rPr>
        <w:t>то снеговик спешил в гости, но споткнулся и потерял один комочек. Нужно помочь снеговикам, воспитатель обращает внимание на то, что комочки у него белого цвета. </w:t>
      </w:r>
      <w:r>
        <w:rPr>
          <w:rFonts w:ascii="Times New Roman" w:eastAsia="Times New Roman" w:hAnsi="Times New Roman" w:cs="Times New Roman"/>
          <w:bCs/>
          <w:sz w:val="28"/>
          <w:szCs w:val="28"/>
          <w:shd w:val="clear" w:color="auto" w:fill="FFFFFF"/>
          <w:lang w:eastAsia="ru-RU"/>
        </w:rPr>
        <w:br/>
        <w:t>Воспитатель с детьми рассматривают картинку с изображением цветов, и обращают свое внимание на</w:t>
      </w:r>
      <w:r>
        <w:rPr>
          <w:rFonts w:ascii="Times New Roman" w:eastAsia="Times New Roman" w:hAnsi="Times New Roman" w:cs="Times New Roman"/>
          <w:bCs/>
          <w:sz w:val="28"/>
          <w:szCs w:val="28"/>
          <w:shd w:val="clear" w:color="auto" w:fill="FFFFFF"/>
          <w:lang w:eastAsia="ru-RU"/>
        </w:rPr>
        <w:t xml:space="preserve"> то, что у цветов нет серединки, он предлагает ребятам подобрать крышку, соответствующую по цвету каждому цветочку,</w:t>
      </w:r>
      <w:r w:rsidR="00523CF8">
        <w:rPr>
          <w:rFonts w:ascii="Times New Roman" w:eastAsia="Times New Roman" w:hAnsi="Times New Roman" w:cs="Times New Roman"/>
          <w:bCs/>
          <w:sz w:val="28"/>
          <w:szCs w:val="28"/>
          <w:shd w:val="clear" w:color="auto" w:fill="FFFFFF"/>
          <w:lang w:eastAsia="ru-RU"/>
        </w:rPr>
        <w:t xml:space="preserve"> и прикрутить ее к горловине. </w:t>
      </w:r>
    </w:p>
    <w:p w:rsidR="0088227C" w:rsidRDefault="0088227C">
      <w:pPr>
        <w:shd w:val="clear" w:color="auto" w:fill="FFFFFF"/>
        <w:spacing w:after="0" w:line="240" w:lineRule="auto"/>
        <w:jc w:val="both"/>
        <w:rPr>
          <w:rFonts w:ascii="Times New Roman" w:eastAsia="Times New Roman" w:hAnsi="Times New Roman" w:cs="Times New Roman"/>
          <w:b/>
          <w:bCs/>
          <w:sz w:val="28"/>
          <w:szCs w:val="28"/>
          <w:lang w:eastAsia="ru-RU"/>
        </w:rPr>
      </w:pP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«На что похожа фигура?»</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w:t>
      </w:r>
      <w:r>
        <w:rPr>
          <w:rFonts w:ascii="Times New Roman" w:eastAsia="Times New Roman" w:hAnsi="Times New Roman" w:cs="Times New Roman"/>
          <w:bCs/>
          <w:sz w:val="28"/>
          <w:szCs w:val="28"/>
          <w:shd w:val="clear" w:color="auto" w:fill="FFFFFF"/>
          <w:lang w:eastAsia="ru-RU"/>
        </w:rPr>
        <w:t> </w:t>
      </w:r>
    </w:p>
    <w:p w:rsidR="0088227C" w:rsidRDefault="00EB2646">
      <w:pPr>
        <w:numPr>
          <w:ilvl w:val="0"/>
          <w:numId w:val="17"/>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Воспитывать умение у детей группировать предметы по </w:t>
      </w:r>
      <w:r>
        <w:rPr>
          <w:rFonts w:ascii="Times New Roman" w:eastAsia="Times New Roman" w:hAnsi="Times New Roman" w:cs="Times New Roman"/>
          <w:bCs/>
          <w:sz w:val="28"/>
          <w:szCs w:val="28"/>
          <w:shd w:val="clear" w:color="auto" w:fill="FFFFFF"/>
          <w:lang w:eastAsia="ru-RU"/>
        </w:rPr>
        <w:t>форме. </w:t>
      </w:r>
    </w:p>
    <w:p w:rsidR="0088227C" w:rsidRPr="00523CF8" w:rsidRDefault="00EB2646" w:rsidP="00523C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shd w:val="clear" w:color="auto" w:fill="FFFFFF"/>
          <w:lang w:eastAsia="ru-RU"/>
        </w:rPr>
        <w:t>Игровой материал:</w:t>
      </w:r>
      <w:r>
        <w:rPr>
          <w:rFonts w:ascii="Times New Roman" w:eastAsia="Times New Roman" w:hAnsi="Times New Roman" w:cs="Times New Roman"/>
          <w:bCs/>
          <w:sz w:val="28"/>
          <w:szCs w:val="28"/>
          <w:shd w:val="clear" w:color="auto" w:fill="FFFFFF"/>
          <w:lang w:eastAsia="ru-RU"/>
        </w:rPr>
        <w:t>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Вырезанные из плотного материала геометрические фигуры 4 основных цветов.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Детям предлагаются геометрические фигуры – круг, треугольник, квадрат. Взрослый называет их. Просит детей найти предметы в комнате или</w:t>
      </w:r>
      <w:r>
        <w:rPr>
          <w:rFonts w:ascii="Times New Roman" w:eastAsia="Times New Roman" w:hAnsi="Times New Roman" w:cs="Times New Roman"/>
          <w:bCs/>
          <w:sz w:val="28"/>
          <w:szCs w:val="28"/>
          <w:shd w:val="clear" w:color="auto" w:fill="FFFFFF"/>
          <w:lang w:eastAsia="ru-RU"/>
        </w:rPr>
        <w:t xml:space="preserve"> на улице, похожие на эти фигуры. По возможности дает детям обвести руками по контуру эти предметы (мяч, обруч, куби</w:t>
      </w:r>
      <w:r w:rsidR="00523CF8">
        <w:rPr>
          <w:rFonts w:ascii="Times New Roman" w:eastAsia="Times New Roman" w:hAnsi="Times New Roman" w:cs="Times New Roman"/>
          <w:bCs/>
          <w:sz w:val="28"/>
          <w:szCs w:val="28"/>
          <w:shd w:val="clear" w:color="auto" w:fill="FFFFFF"/>
          <w:lang w:eastAsia="ru-RU"/>
        </w:rPr>
        <w:t>к, тарелку, аквариум и т.д.). </w:t>
      </w: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«Спрячемся от дождика»</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 </w:t>
      </w:r>
    </w:p>
    <w:p w:rsidR="0088227C" w:rsidRDefault="00EB2646">
      <w:pPr>
        <w:numPr>
          <w:ilvl w:val="0"/>
          <w:numId w:val="18"/>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Воспитывать умение у детей группировать </w:t>
      </w:r>
      <w:r>
        <w:rPr>
          <w:rFonts w:ascii="Times New Roman" w:eastAsia="Times New Roman" w:hAnsi="Times New Roman" w:cs="Times New Roman"/>
          <w:bCs/>
          <w:sz w:val="28"/>
          <w:szCs w:val="28"/>
          <w:shd w:val="clear" w:color="auto" w:fill="FFFFFF"/>
          <w:lang w:eastAsia="ru-RU"/>
        </w:rPr>
        <w:t>предметы по форме. </w:t>
      </w:r>
    </w:p>
    <w:p w:rsidR="0088227C" w:rsidRPr="00523CF8" w:rsidRDefault="00EB2646" w:rsidP="00523CF8">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t>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 </w:t>
      </w:r>
      <w:r>
        <w:rPr>
          <w:rFonts w:ascii="Times New Roman" w:eastAsia="Times New Roman" w:hAnsi="Times New Roman" w:cs="Times New Roman"/>
          <w:bCs/>
          <w:sz w:val="28"/>
          <w:szCs w:val="28"/>
          <w:shd w:val="clear" w:color="auto" w:fill="FFFFFF"/>
          <w:lang w:eastAsia="ru-RU"/>
        </w:rPr>
        <w:br/>
        <w:t>    Игровая ситуация: “В тепл</w:t>
      </w:r>
      <w:r>
        <w:rPr>
          <w:rFonts w:ascii="Times New Roman" w:eastAsia="Times New Roman" w:hAnsi="Times New Roman" w:cs="Times New Roman"/>
          <w:bCs/>
          <w:sz w:val="28"/>
          <w:szCs w:val="28"/>
          <w:shd w:val="clear" w:color="auto" w:fill="FFFFFF"/>
          <w:lang w:eastAsia="ru-RU"/>
        </w:rPr>
        <w:t>ый солнечный денек вышли геометрические фигурки погулять. Как вдруг на небе появилась огромная серая туча, закрыла солнышко и пошел дождик. Квадратикам, кружочкам и треугольникам надо спрятаться от дождя, чтобы не пром</w:t>
      </w:r>
      <w:r w:rsidR="00523CF8">
        <w:rPr>
          <w:rFonts w:ascii="Times New Roman" w:eastAsia="Times New Roman" w:hAnsi="Times New Roman" w:cs="Times New Roman"/>
          <w:bCs/>
          <w:sz w:val="28"/>
          <w:szCs w:val="28"/>
          <w:shd w:val="clear" w:color="auto" w:fill="FFFFFF"/>
          <w:lang w:eastAsia="ru-RU"/>
        </w:rPr>
        <w:t>окнуть. А куда же спрятаться?”</w:t>
      </w: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«Выбери пуговки»</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 </w:t>
      </w:r>
    </w:p>
    <w:p w:rsidR="0088227C" w:rsidRDefault="00EB2646">
      <w:pPr>
        <w:numPr>
          <w:ilvl w:val="0"/>
          <w:numId w:val="19"/>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Воспитывать умение группировать предметы по величине. </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Игровой материал:</w:t>
      </w:r>
      <w:r>
        <w:rPr>
          <w:rFonts w:ascii="Times New Roman" w:eastAsia="Times New Roman" w:hAnsi="Times New Roman" w:cs="Times New Roman"/>
          <w:bCs/>
          <w:sz w:val="28"/>
          <w:szCs w:val="28"/>
          <w:shd w:val="clear" w:color="auto" w:fill="FFFFFF"/>
          <w:lang w:eastAsia="ru-RU"/>
        </w:rPr>
        <w:t>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2 коробочки, большая и маленькая, пуговицы разные по величине (большие и маленькие)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w:t>
      </w:r>
      <w:r w:rsidR="00523CF8">
        <w:rPr>
          <w:rFonts w:ascii="Times New Roman" w:eastAsia="Times New Roman" w:hAnsi="Times New Roman" w:cs="Times New Roman"/>
          <w:bCs/>
          <w:sz w:val="28"/>
          <w:szCs w:val="28"/>
          <w:shd w:val="clear" w:color="auto" w:fill="FFFFFF"/>
          <w:lang w:eastAsia="ru-RU"/>
        </w:rPr>
        <w:t> </w:t>
      </w:r>
      <w:r>
        <w:rPr>
          <w:rFonts w:ascii="Times New Roman" w:eastAsia="Times New Roman" w:hAnsi="Times New Roman" w:cs="Times New Roman"/>
          <w:bCs/>
          <w:sz w:val="28"/>
          <w:szCs w:val="28"/>
          <w:shd w:val="clear" w:color="auto" w:fill="FFFFFF"/>
          <w:lang w:eastAsia="ru-RU"/>
        </w:rPr>
        <w:br/>
        <w:t xml:space="preserve">    Педагог вместе с детьми </w:t>
      </w:r>
      <w:r>
        <w:rPr>
          <w:rFonts w:ascii="Times New Roman" w:eastAsia="Times New Roman" w:hAnsi="Times New Roman" w:cs="Times New Roman"/>
          <w:bCs/>
          <w:sz w:val="28"/>
          <w:szCs w:val="28"/>
          <w:shd w:val="clear" w:color="auto" w:fill="FFFFFF"/>
          <w:lang w:eastAsia="ru-RU"/>
        </w:rPr>
        <w:t>раскладывает пуговицы на группы: самые большие, большие, маленькие и т.д. Рассматривая размеры пуговиц, сравнивает, прикладывает пуговку к пуговке. Взр</w:t>
      </w:r>
      <w:r w:rsidR="00523CF8">
        <w:rPr>
          <w:rFonts w:ascii="Times New Roman" w:eastAsia="Times New Roman" w:hAnsi="Times New Roman" w:cs="Times New Roman"/>
          <w:bCs/>
          <w:sz w:val="28"/>
          <w:szCs w:val="28"/>
          <w:shd w:val="clear" w:color="auto" w:fill="FFFFFF"/>
          <w:lang w:eastAsia="ru-RU"/>
        </w:rPr>
        <w:t>ослый активизирует речь детей.</w:t>
      </w:r>
      <w:bookmarkStart w:id="0" w:name="_GoBack"/>
      <w:bookmarkEnd w:id="0"/>
    </w:p>
    <w:p w:rsidR="0088227C" w:rsidRDefault="0088227C">
      <w:pPr>
        <w:spacing w:after="0" w:line="240" w:lineRule="auto"/>
        <w:jc w:val="both"/>
        <w:rPr>
          <w:rFonts w:ascii="Times New Roman" w:eastAsia="Times New Roman" w:hAnsi="Times New Roman" w:cs="Times New Roman"/>
          <w:bCs/>
          <w:sz w:val="28"/>
          <w:szCs w:val="28"/>
          <w:shd w:val="clear" w:color="auto" w:fill="FFFFFF"/>
          <w:lang w:eastAsia="ru-RU"/>
        </w:rPr>
      </w:pPr>
    </w:p>
    <w:p w:rsidR="0088227C" w:rsidRDefault="0088227C">
      <w:pPr>
        <w:spacing w:after="0" w:line="240" w:lineRule="auto"/>
        <w:jc w:val="both"/>
        <w:rPr>
          <w:rFonts w:ascii="Times New Roman" w:eastAsia="Times New Roman" w:hAnsi="Times New Roman" w:cs="Times New Roman"/>
          <w:bCs/>
          <w:sz w:val="28"/>
          <w:szCs w:val="28"/>
          <w:shd w:val="clear" w:color="auto" w:fill="FFFFFF"/>
          <w:lang w:eastAsia="ru-RU"/>
        </w:rPr>
      </w:pPr>
    </w:p>
    <w:p w:rsidR="0088227C" w:rsidRDefault="00EB264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«Найди домик»</w:t>
      </w:r>
    </w:p>
    <w:p w:rsidR="0088227C" w:rsidRDefault="00EB2646">
      <w:pPr>
        <w:spacing w:after="0" w:line="240" w:lineRule="auto"/>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Цель: </w:t>
      </w:r>
    </w:p>
    <w:p w:rsidR="0088227C" w:rsidRDefault="00EB2646">
      <w:pPr>
        <w:numPr>
          <w:ilvl w:val="0"/>
          <w:numId w:val="20"/>
        </w:numPr>
        <w:spacing w:after="0" w:line="240" w:lineRule="auto"/>
        <w:ind w:left="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Воспитывать </w:t>
      </w:r>
      <w:r>
        <w:rPr>
          <w:rFonts w:ascii="Times New Roman" w:eastAsia="Times New Roman" w:hAnsi="Times New Roman" w:cs="Times New Roman"/>
          <w:bCs/>
          <w:sz w:val="28"/>
          <w:szCs w:val="28"/>
          <w:shd w:val="clear" w:color="auto" w:fill="FFFFFF"/>
          <w:lang w:eastAsia="ru-RU"/>
        </w:rPr>
        <w:t>умение различать предметы по величине. </w:t>
      </w:r>
    </w:p>
    <w:p w:rsidR="0088227C" w:rsidRDefault="00EB2646">
      <w:pPr>
        <w:spacing w:after="0" w:line="240" w:lineRule="auto"/>
        <w:jc w:val="both"/>
        <w:rPr>
          <w:rFonts w:ascii="Times New Roman" w:hAnsi="Times New Roman" w:cs="Times New Roman"/>
          <w:sz w:val="28"/>
          <w:szCs w:val="28"/>
        </w:rPr>
      </w:pPr>
      <w:r>
        <w:rPr>
          <w:rFonts w:ascii="Times New Roman" w:eastAsia="Times New Roman" w:hAnsi="Times New Roman" w:cs="Times New Roman"/>
          <w:bCs/>
          <w:i/>
          <w:iCs/>
          <w:sz w:val="28"/>
          <w:szCs w:val="28"/>
          <w:shd w:val="clear" w:color="auto" w:fill="FFFFFF"/>
          <w:lang w:eastAsia="ru-RU"/>
        </w:rPr>
        <w:t>Игровой материал: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Изготовленные из картона домики разной величины, изготовленные из картона зайчики разной величины.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i/>
          <w:iCs/>
          <w:sz w:val="28"/>
          <w:szCs w:val="28"/>
          <w:shd w:val="clear" w:color="auto" w:fill="FFFFFF"/>
          <w:lang w:eastAsia="ru-RU"/>
        </w:rPr>
        <w:t>Ход игры:</w:t>
      </w:r>
      <w:r>
        <w:rPr>
          <w:rFonts w:ascii="Times New Roman" w:eastAsia="Times New Roman" w:hAnsi="Times New Roman" w:cs="Times New Roman"/>
          <w:bCs/>
          <w:sz w:val="28"/>
          <w:szCs w:val="28"/>
          <w:shd w:val="clear" w:color="auto" w:fill="FFFFFF"/>
          <w:lang w:eastAsia="ru-RU"/>
        </w:rPr>
        <w:t> </w:t>
      </w:r>
      <w:r>
        <w:rPr>
          <w:rFonts w:ascii="Times New Roman" w:eastAsia="Times New Roman" w:hAnsi="Times New Roman" w:cs="Times New Roman"/>
          <w:bCs/>
          <w:sz w:val="28"/>
          <w:szCs w:val="28"/>
          <w:shd w:val="clear" w:color="auto" w:fill="FFFFFF"/>
          <w:lang w:eastAsia="ru-RU"/>
        </w:rPr>
        <w:br/>
      </w:r>
      <w:r>
        <w:rPr>
          <w:rFonts w:ascii="Times New Roman" w:eastAsia="Times New Roman" w:hAnsi="Times New Roman" w:cs="Times New Roman"/>
          <w:bCs/>
          <w:sz w:val="28"/>
          <w:szCs w:val="28"/>
          <w:shd w:val="clear" w:color="auto" w:fill="FFFFFF"/>
          <w:lang w:eastAsia="ru-RU"/>
        </w:rPr>
        <w:br/>
        <w:t>    Воспитатель рассказывает ребятам, что зайчики потерялись и не могут найти сво</w:t>
      </w:r>
      <w:r>
        <w:rPr>
          <w:rFonts w:ascii="Times New Roman" w:eastAsia="Times New Roman" w:hAnsi="Times New Roman" w:cs="Times New Roman"/>
          <w:bCs/>
          <w:sz w:val="28"/>
          <w:szCs w:val="28"/>
          <w:shd w:val="clear" w:color="auto" w:fill="FFFFFF"/>
          <w:lang w:eastAsia="ru-RU"/>
        </w:rPr>
        <w:t>й домик. Педагог предлагает ребятам помочь зайчикам, найти свой домик.</w:t>
      </w:r>
    </w:p>
    <w:sectPr w:rsidR="0088227C">
      <w:footerReference w:type="default" r:id="rId10"/>
      <w:pgSz w:w="11906" w:h="16838"/>
      <w:pgMar w:top="787" w:right="567" w:bottom="14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46" w:rsidRDefault="00EB2646">
      <w:pPr>
        <w:spacing w:line="240" w:lineRule="auto"/>
      </w:pPr>
      <w:r>
        <w:separator/>
      </w:r>
    </w:p>
  </w:endnote>
  <w:endnote w:type="continuationSeparator" w:id="0">
    <w:p w:rsidR="00EB2646" w:rsidRDefault="00EB2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Roboto-Regular">
    <w:altName w:val="Segoe Print"/>
    <w:charset w:val="00"/>
    <w:family w:val="auto"/>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27C" w:rsidRDefault="00EB2646">
    <w:pPr>
      <w:pStyle w:val="a7"/>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8227C" w:rsidRDefault="00EB2646">
                          <w:pPr>
                            <w:pStyle w:val="a7"/>
                          </w:pPr>
                          <w:r>
                            <w:fldChar w:fldCharType="begin"/>
                          </w:r>
                          <w:r>
                            <w:instrText xml:space="preserve"> PAGE  \* MERGEFORMAT </w:instrText>
                          </w:r>
                          <w:r>
                            <w:fldChar w:fldCharType="separate"/>
                          </w:r>
                          <w:r w:rsidR="00523CF8">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" filled="f" fillcolor="white [3201]" stroked="f" strokeweight=".5pt">
              <v:textbox style="mso-fit-shape-to-text:t" inset="0,0,0,0">
                <w:txbxContent>
                  <w:p w:rsidR="0088227C" w:rsidRDefault="00EB2646">
                    <w:pPr>
                      <w:pStyle w:val="a7"/>
                    </w:pPr>
                    <w:r>
                      <w:fldChar w:fldCharType="begin"/>
                    </w:r>
                    <w:r>
                      <w:instrText xml:space="preserve"> PAGE  \* MERGEFORMAT </w:instrText>
                    </w:r>
                    <w:r>
                      <w:fldChar w:fldCharType="separate"/>
                    </w:r>
                    <w:r w:rsidR="00523CF8">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46" w:rsidRDefault="00EB2646">
      <w:pPr>
        <w:spacing w:after="0"/>
      </w:pPr>
      <w:r>
        <w:separator/>
      </w:r>
    </w:p>
  </w:footnote>
  <w:footnote w:type="continuationSeparator" w:id="0">
    <w:p w:rsidR="00EB2646" w:rsidRDefault="00EB26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37C"/>
    <w:multiLevelType w:val="multilevel"/>
    <w:tmpl w:val="001E2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2C0B36"/>
    <w:multiLevelType w:val="multilevel"/>
    <w:tmpl w:val="022C0B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9815351"/>
    <w:multiLevelType w:val="multilevel"/>
    <w:tmpl w:val="098153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E977C7C"/>
    <w:multiLevelType w:val="multilevel"/>
    <w:tmpl w:val="0E977C7C"/>
    <w:lvl w:ilvl="0">
      <w:start w:val="7"/>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E91154"/>
    <w:multiLevelType w:val="multilevel"/>
    <w:tmpl w:val="16E911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FA3546"/>
    <w:multiLevelType w:val="multilevel"/>
    <w:tmpl w:val="16FA35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185354BE"/>
    <w:multiLevelType w:val="multilevel"/>
    <w:tmpl w:val="185354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18B74BE7"/>
    <w:multiLevelType w:val="multilevel"/>
    <w:tmpl w:val="18B74B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211B3892"/>
    <w:multiLevelType w:val="multilevel"/>
    <w:tmpl w:val="211B38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1676A57"/>
    <w:multiLevelType w:val="multilevel"/>
    <w:tmpl w:val="31676A5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40C042D3"/>
    <w:multiLevelType w:val="multilevel"/>
    <w:tmpl w:val="40C042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48A2FBF"/>
    <w:multiLevelType w:val="multilevel"/>
    <w:tmpl w:val="448A2F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45D0778F"/>
    <w:multiLevelType w:val="multilevel"/>
    <w:tmpl w:val="45D077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5ED6108"/>
    <w:multiLevelType w:val="multilevel"/>
    <w:tmpl w:val="45ED61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530F2A66"/>
    <w:multiLevelType w:val="multilevel"/>
    <w:tmpl w:val="530F2A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5A7F04D9"/>
    <w:multiLevelType w:val="multilevel"/>
    <w:tmpl w:val="5A7F04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5D9C7924"/>
    <w:multiLevelType w:val="multilevel"/>
    <w:tmpl w:val="5D9C7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E7674FB"/>
    <w:multiLevelType w:val="multilevel"/>
    <w:tmpl w:val="6E7674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6F666E9D"/>
    <w:multiLevelType w:val="multilevel"/>
    <w:tmpl w:val="6F666E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F8B76A9"/>
    <w:multiLevelType w:val="multilevel"/>
    <w:tmpl w:val="6F8B76A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8"/>
  </w:num>
  <w:num w:numId="3">
    <w:abstractNumId w:val="16"/>
  </w:num>
  <w:num w:numId="4">
    <w:abstractNumId w:val="12"/>
  </w:num>
  <w:num w:numId="5">
    <w:abstractNumId w:val="3"/>
  </w:num>
  <w:num w:numId="6">
    <w:abstractNumId w:val="10"/>
  </w:num>
  <w:num w:numId="7">
    <w:abstractNumId w:val="4"/>
  </w:num>
  <w:num w:numId="8">
    <w:abstractNumId w:val="6"/>
  </w:num>
  <w:num w:numId="9">
    <w:abstractNumId w:val="5"/>
  </w:num>
  <w:num w:numId="10">
    <w:abstractNumId w:val="2"/>
  </w:num>
  <w:num w:numId="11">
    <w:abstractNumId w:val="1"/>
  </w:num>
  <w:num w:numId="12">
    <w:abstractNumId w:val="15"/>
  </w:num>
  <w:num w:numId="13">
    <w:abstractNumId w:val="13"/>
  </w:num>
  <w:num w:numId="14">
    <w:abstractNumId w:val="11"/>
  </w:num>
  <w:num w:numId="15">
    <w:abstractNumId w:val="7"/>
  </w:num>
  <w:num w:numId="16">
    <w:abstractNumId w:val="14"/>
  </w:num>
  <w:num w:numId="17">
    <w:abstractNumId w:val="9"/>
  </w:num>
  <w:num w:numId="18">
    <w:abstractNumId w:val="17"/>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B1"/>
    <w:rsid w:val="00002196"/>
    <w:rsid w:val="00073888"/>
    <w:rsid w:val="002B77DD"/>
    <w:rsid w:val="002D7B01"/>
    <w:rsid w:val="00303AD1"/>
    <w:rsid w:val="00357BE9"/>
    <w:rsid w:val="00372FFD"/>
    <w:rsid w:val="003935EB"/>
    <w:rsid w:val="003B2C22"/>
    <w:rsid w:val="00431B7A"/>
    <w:rsid w:val="004406D7"/>
    <w:rsid w:val="00493FBD"/>
    <w:rsid w:val="00523CF8"/>
    <w:rsid w:val="00553D8B"/>
    <w:rsid w:val="005E1147"/>
    <w:rsid w:val="006842D2"/>
    <w:rsid w:val="006A33F3"/>
    <w:rsid w:val="0072146D"/>
    <w:rsid w:val="00745B9F"/>
    <w:rsid w:val="008022BB"/>
    <w:rsid w:val="00822DB0"/>
    <w:rsid w:val="00835A3A"/>
    <w:rsid w:val="00874537"/>
    <w:rsid w:val="0088227C"/>
    <w:rsid w:val="008B6EF7"/>
    <w:rsid w:val="008E3C09"/>
    <w:rsid w:val="00914EFB"/>
    <w:rsid w:val="00986DA7"/>
    <w:rsid w:val="009B1FAA"/>
    <w:rsid w:val="00A304A6"/>
    <w:rsid w:val="00B11BF5"/>
    <w:rsid w:val="00B27A53"/>
    <w:rsid w:val="00B73323"/>
    <w:rsid w:val="00B9286F"/>
    <w:rsid w:val="00BB0FCF"/>
    <w:rsid w:val="00BB33EE"/>
    <w:rsid w:val="00BC643D"/>
    <w:rsid w:val="00BF2CA9"/>
    <w:rsid w:val="00C609B1"/>
    <w:rsid w:val="00C8493D"/>
    <w:rsid w:val="00CD6259"/>
    <w:rsid w:val="00D917D2"/>
    <w:rsid w:val="00E650F3"/>
    <w:rsid w:val="00EB2646"/>
    <w:rsid w:val="42EE37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6696D-7B9D-429B-95DC-477CD9E0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u w:val="single"/>
    </w:rPr>
  </w:style>
  <w:style w:type="character" w:styleId="a4">
    <w:name w:val="Hyperlink"/>
    <w:basedOn w:val="a0"/>
    <w:uiPriority w:val="99"/>
    <w:unhideWhenUsed/>
    <w:rPr>
      <w:color w:val="0563C1" w:themeColor="hyperlink"/>
      <w:u w:val="single"/>
    </w:rPr>
  </w:style>
  <w:style w:type="character" w:styleId="a5">
    <w:name w:val="Strong"/>
    <w:basedOn w:val="a0"/>
    <w:uiPriority w:val="22"/>
    <w:qFormat/>
    <w:rPr>
      <w:b/>
      <w:bCs/>
    </w:rPr>
  </w:style>
  <w:style w:type="paragraph" w:styleId="a6">
    <w:name w:val="header"/>
    <w:basedOn w:val="a"/>
    <w:uiPriority w:val="99"/>
    <w:semiHidden/>
    <w:unhideWhenUsed/>
    <w:pPr>
      <w:tabs>
        <w:tab w:val="center" w:pos="4153"/>
        <w:tab w:val="right" w:pos="8306"/>
      </w:tabs>
    </w:pPr>
  </w:style>
  <w:style w:type="paragraph" w:styleId="a7">
    <w:name w:val="footer"/>
    <w:basedOn w:val="a"/>
    <w:uiPriority w:val="99"/>
    <w:semiHidden/>
    <w:unhideWhenUsed/>
    <w:pPr>
      <w:tabs>
        <w:tab w:val="center" w:pos="4153"/>
        <w:tab w:val="right" w:pos="8306"/>
      </w:tabs>
    </w:pPr>
  </w:style>
  <w:style w:type="paragraph" w:styleId="a8">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qFormat/>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720"/>
      <w:contextualSpacing/>
    </w:pPr>
  </w:style>
  <w:style w:type="paragraph" w:customStyle="1" w:styleId="c10">
    <w:name w:val="c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style>
  <w:style w:type="character" w:customStyle="1" w:styleId="c0">
    <w:name w:val="c0"/>
    <w:basedOn w:val="a0"/>
    <w:qFormat/>
  </w:style>
  <w:style w:type="paragraph" w:customStyle="1" w:styleId="c3">
    <w:name w:val="c3"/>
    <w:basedOn w:val="a"/>
    <w:pPr>
      <w:spacing w:before="115" w:after="115" w:line="240" w:lineRule="auto"/>
    </w:pPr>
    <w:rPr>
      <w:rFonts w:ascii="Times New Roman" w:eastAsia="Times New Roman" w:hAnsi="Times New Roman" w:cs="Times New Roman"/>
      <w:sz w:val="24"/>
      <w:szCs w:val="24"/>
      <w:lang w:eastAsia="ru-RU"/>
    </w:rPr>
  </w:style>
  <w:style w:type="character" w:customStyle="1" w:styleId="c4">
    <w:name w:val="c4"/>
    <w:basedOn w:val="a0"/>
  </w:style>
  <w:style w:type="character" w:customStyle="1" w:styleId="c2">
    <w:name w:val="c2"/>
    <w:basedOn w:val="a0"/>
    <w:qFormat/>
  </w:style>
  <w:style w:type="paragraph" w:customStyle="1" w:styleId="headline">
    <w:name w:val="headlin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style>
  <w:style w:type="paragraph" w:styleId="ab">
    <w:name w:val="Balloon Text"/>
    <w:basedOn w:val="a"/>
    <w:link w:val="ac"/>
    <w:uiPriority w:val="99"/>
    <w:semiHidden/>
    <w:unhideWhenUsed/>
    <w:rsid w:val="00523CF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23CF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aam.ru/detskijsad/obobschenie-opyta-po-teme-samobrazovanija-sensornoe-vospitanie-detei-ot-1-5-do-5-let-cherez-didakticheskuyu-igr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50ds.ru/metodist/716-diagnostika-sensornogo-vospitaniya-i-razvitiya-elementarnykh-matematicheskikh-predstavleniy-v-i-i-vo-ii-mladshey-gruppak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3297</Words>
  <Characters>18797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cp:lastPrinted>2022-08-31T09:38:00Z</cp:lastPrinted>
  <dcterms:created xsi:type="dcterms:W3CDTF">2022-08-31T09:39:00Z</dcterms:created>
  <dcterms:modified xsi:type="dcterms:W3CDTF">2022-08-31T09:39:00Z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1E22D6B9324E4430872AA7F037DA40F9</vt:lpwstr>
  </property>
</Properties>
</file>